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98"/>
        <w:gridCol w:w="2474"/>
        <w:gridCol w:w="3427"/>
      </w:tblGrid>
      <w:tr w:rsidR="00307D7A" w:rsidRPr="00175ABB" w14:paraId="3C97DA3D" w14:textId="77777777" w:rsidTr="00307D7A">
        <w:trPr>
          <w:trHeight w:val="1104"/>
        </w:trPr>
        <w:tc>
          <w:tcPr>
            <w:tcW w:w="3298" w:type="dxa"/>
          </w:tcPr>
          <w:p w14:paraId="79FA64CF" w14:textId="77777777" w:rsidR="00307D7A" w:rsidRDefault="00307D7A" w:rsidP="001804C9">
            <w:pPr>
              <w:spacing w:line="360" w:lineRule="auto"/>
              <w:rPr>
                <w:b/>
                <w:bCs/>
              </w:rPr>
            </w:pPr>
            <w:r w:rsidRPr="006645D2">
              <w:rPr>
                <w:b/>
                <w:bCs/>
              </w:rPr>
              <w:t>CLIENT NAME</w:t>
            </w:r>
            <w:r>
              <w:rPr>
                <w:b/>
                <w:bCs/>
              </w:rPr>
              <w:t xml:space="preserve">:  </w:t>
            </w:r>
          </w:p>
          <w:p w14:paraId="15FA5E80" w14:textId="77777777" w:rsidR="00307D7A" w:rsidRPr="006645D2" w:rsidRDefault="00307D7A" w:rsidP="001804C9">
            <w:pPr>
              <w:spacing w:line="360" w:lineRule="auto"/>
              <w:rPr>
                <w:b/>
                <w:bCs/>
              </w:rPr>
            </w:pPr>
            <w:r>
              <w:rPr>
                <w:b/>
                <w:bCs/>
              </w:rPr>
              <w:t>Authority/Corporate Officer:</w:t>
            </w:r>
          </w:p>
          <w:p w14:paraId="41080D5F" w14:textId="77777777" w:rsidR="00307D7A" w:rsidRDefault="00307D7A" w:rsidP="001804C9">
            <w:pPr>
              <w:spacing w:line="360" w:lineRule="auto"/>
              <w:jc w:val="both"/>
              <w:rPr>
                <w:b/>
                <w:bCs/>
              </w:rPr>
            </w:pPr>
            <w:r>
              <w:rPr>
                <w:b/>
                <w:bCs/>
              </w:rPr>
              <w:t>Other Party/Parties:</w:t>
            </w:r>
          </w:p>
          <w:p w14:paraId="6CF5CA2E" w14:textId="77777777" w:rsidR="00307D7A" w:rsidRPr="006645D2" w:rsidRDefault="00307D7A" w:rsidP="001804C9">
            <w:pPr>
              <w:spacing w:line="360" w:lineRule="auto"/>
              <w:jc w:val="both"/>
            </w:pPr>
          </w:p>
        </w:tc>
        <w:tc>
          <w:tcPr>
            <w:tcW w:w="2474" w:type="dxa"/>
          </w:tcPr>
          <w:p w14:paraId="2C5A2A4B" w14:textId="77777777" w:rsidR="00307D7A" w:rsidRPr="006645D2" w:rsidRDefault="00307D7A" w:rsidP="001804C9">
            <w:pPr>
              <w:spacing w:line="360" w:lineRule="auto"/>
              <w:rPr>
                <w:b/>
                <w:bCs/>
              </w:rPr>
            </w:pPr>
            <w:r w:rsidRPr="006645D2">
              <w:rPr>
                <w:b/>
                <w:bCs/>
              </w:rPr>
              <w:t>ADDRESS:</w:t>
            </w:r>
          </w:p>
        </w:tc>
        <w:tc>
          <w:tcPr>
            <w:tcW w:w="3427" w:type="dxa"/>
            <w:shd w:val="clear" w:color="auto" w:fill="AEAAAA" w:themeFill="background2" w:themeFillShade="BF"/>
          </w:tcPr>
          <w:p w14:paraId="0DEA94A6" w14:textId="0A631063" w:rsidR="00307D7A" w:rsidRPr="00E97835" w:rsidRDefault="00307D7A" w:rsidP="001804C9">
            <w:pPr>
              <w:spacing w:line="360" w:lineRule="auto"/>
              <w:jc w:val="both"/>
              <w:rPr>
                <w:b/>
                <w:bCs/>
                <w:sz w:val="24"/>
                <w:szCs w:val="24"/>
                <w:u w:val="single"/>
              </w:rPr>
            </w:pPr>
            <w:r w:rsidRPr="097AD6EE">
              <w:rPr>
                <w:b/>
                <w:bCs/>
                <w:sz w:val="24"/>
                <w:szCs w:val="24"/>
                <w:u w:val="single"/>
              </w:rPr>
              <w:t>File Opening</w:t>
            </w:r>
          </w:p>
        </w:tc>
      </w:tr>
      <w:tr w:rsidR="00307D7A" w:rsidRPr="00175ABB" w14:paraId="41EAEC21" w14:textId="77777777" w:rsidTr="00307D7A">
        <w:trPr>
          <w:trHeight w:val="857"/>
        </w:trPr>
        <w:tc>
          <w:tcPr>
            <w:tcW w:w="3298" w:type="dxa"/>
            <w:tcBorders>
              <w:top w:val="single" w:sz="12" w:space="0" w:color="auto"/>
              <w:left w:val="single" w:sz="12" w:space="0" w:color="auto"/>
              <w:bottom w:val="single" w:sz="12" w:space="0" w:color="auto"/>
              <w:right w:val="single" w:sz="12" w:space="0" w:color="auto"/>
            </w:tcBorders>
          </w:tcPr>
          <w:p w14:paraId="289C2A9B" w14:textId="772AB412" w:rsidR="00307D7A" w:rsidRPr="00161200" w:rsidRDefault="00307D7A" w:rsidP="001804C9">
            <w:pPr>
              <w:spacing w:line="360" w:lineRule="auto"/>
              <w:jc w:val="both"/>
              <w:rPr>
                <w:b/>
                <w:bCs/>
              </w:rPr>
            </w:pPr>
            <w:r w:rsidRPr="006645D2">
              <w:rPr>
                <w:b/>
                <w:bCs/>
              </w:rPr>
              <w:t>FILE #</w:t>
            </w:r>
            <w:r>
              <w:rPr>
                <w:b/>
                <w:bCs/>
              </w:rPr>
              <w:t>:</w:t>
            </w:r>
          </w:p>
        </w:tc>
        <w:tc>
          <w:tcPr>
            <w:tcW w:w="2474" w:type="dxa"/>
            <w:tcBorders>
              <w:top w:val="single" w:sz="12" w:space="0" w:color="auto"/>
              <w:left w:val="single" w:sz="12" w:space="0" w:color="auto"/>
              <w:bottom w:val="single" w:sz="12" w:space="0" w:color="auto"/>
              <w:right w:val="single" w:sz="12" w:space="0" w:color="auto"/>
            </w:tcBorders>
          </w:tcPr>
          <w:p w14:paraId="0A1B4AFD" w14:textId="77777777" w:rsidR="00307D7A" w:rsidRPr="006645D2" w:rsidRDefault="00307D7A" w:rsidP="001804C9">
            <w:pPr>
              <w:spacing w:line="360" w:lineRule="auto"/>
              <w:rPr>
                <w:b/>
                <w:bCs/>
              </w:rPr>
            </w:pPr>
            <w:r w:rsidRPr="006645D2">
              <w:rPr>
                <w:b/>
                <w:bCs/>
              </w:rPr>
              <w:t>EMAIL:</w:t>
            </w:r>
          </w:p>
        </w:tc>
        <w:tc>
          <w:tcPr>
            <w:tcW w:w="34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B17ABA" w14:textId="77777777" w:rsidR="00307D7A" w:rsidRDefault="00307D7A" w:rsidP="00490B88">
            <w:pPr>
              <w:spacing w:line="360" w:lineRule="auto"/>
              <w:jc w:val="both"/>
            </w:pPr>
            <w:r>
              <w:t>Conflicts Checked</w:t>
            </w:r>
          </w:p>
          <w:p w14:paraId="5C8FD51F" w14:textId="2EEA8D54" w:rsidR="00307D7A" w:rsidRPr="006645D2" w:rsidRDefault="00307D7A" w:rsidP="001804C9">
            <w:pPr>
              <w:spacing w:line="360" w:lineRule="auto"/>
              <w:jc w:val="both"/>
            </w:pPr>
            <w:r>
              <w:t xml:space="preserve">     </w:t>
            </w:r>
          </w:p>
        </w:tc>
      </w:tr>
      <w:tr w:rsidR="00307D7A" w:rsidRPr="00633C33" w14:paraId="16A732DB" w14:textId="77777777" w:rsidTr="00307D7A">
        <w:trPr>
          <w:trHeight w:val="1125"/>
        </w:trPr>
        <w:tc>
          <w:tcPr>
            <w:tcW w:w="3298" w:type="dxa"/>
            <w:tcBorders>
              <w:top w:val="single" w:sz="12" w:space="0" w:color="auto"/>
              <w:left w:val="single" w:sz="12" w:space="0" w:color="auto"/>
              <w:bottom w:val="single" w:sz="12" w:space="0" w:color="auto"/>
              <w:right w:val="single" w:sz="12" w:space="0" w:color="auto"/>
            </w:tcBorders>
          </w:tcPr>
          <w:p w14:paraId="6C7193BD" w14:textId="77777777" w:rsidR="00307D7A" w:rsidRPr="006645D2" w:rsidRDefault="00307D7A" w:rsidP="001804C9">
            <w:pPr>
              <w:spacing w:line="360" w:lineRule="auto"/>
              <w:jc w:val="both"/>
            </w:pPr>
            <w:r w:rsidRPr="006645D2">
              <w:rPr>
                <w:b/>
                <w:bCs/>
              </w:rPr>
              <w:t>COURT FILE #</w:t>
            </w:r>
            <w:r>
              <w:rPr>
                <w:b/>
                <w:bCs/>
              </w:rPr>
              <w:t>:</w:t>
            </w:r>
          </w:p>
        </w:tc>
        <w:tc>
          <w:tcPr>
            <w:tcW w:w="2474" w:type="dxa"/>
            <w:tcBorders>
              <w:top w:val="single" w:sz="12" w:space="0" w:color="auto"/>
              <w:left w:val="single" w:sz="12" w:space="0" w:color="auto"/>
              <w:bottom w:val="single" w:sz="12" w:space="0" w:color="auto"/>
              <w:right w:val="single" w:sz="12" w:space="0" w:color="auto"/>
            </w:tcBorders>
          </w:tcPr>
          <w:p w14:paraId="5C3DAD20" w14:textId="77777777" w:rsidR="00307D7A" w:rsidRPr="006645D2" w:rsidRDefault="00307D7A" w:rsidP="001804C9">
            <w:pPr>
              <w:spacing w:line="360" w:lineRule="auto"/>
              <w:rPr>
                <w:b/>
                <w:bCs/>
              </w:rPr>
            </w:pPr>
            <w:r w:rsidRPr="006645D2">
              <w:rPr>
                <w:b/>
                <w:bCs/>
              </w:rPr>
              <w:t>PHONE:</w:t>
            </w:r>
          </w:p>
        </w:tc>
        <w:tc>
          <w:tcPr>
            <w:tcW w:w="34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5BCD66" w14:textId="3A94FA0B" w:rsidR="00307D7A" w:rsidRPr="006645D2" w:rsidRDefault="00307D7A" w:rsidP="001804C9">
            <w:pPr>
              <w:spacing w:line="360" w:lineRule="auto"/>
              <w:jc w:val="both"/>
            </w:pPr>
            <w:r>
              <w:t>Retainer Letter</w:t>
            </w:r>
            <w:r>
              <w:tab/>
              <w:t xml:space="preserve">           </w:t>
            </w:r>
          </w:p>
        </w:tc>
      </w:tr>
      <w:tr w:rsidR="00307D7A" w:rsidRPr="00633C33" w14:paraId="0D4D677B" w14:textId="12F0BC86" w:rsidTr="00307D7A">
        <w:trPr>
          <w:trHeight w:val="813"/>
        </w:trPr>
        <w:tc>
          <w:tcPr>
            <w:tcW w:w="5772" w:type="dxa"/>
            <w:gridSpan w:val="2"/>
            <w:tcBorders>
              <w:top w:val="single" w:sz="12" w:space="0" w:color="auto"/>
              <w:left w:val="single" w:sz="12" w:space="0" w:color="auto"/>
              <w:bottom w:val="single" w:sz="12" w:space="0" w:color="auto"/>
              <w:right w:val="single" w:sz="12" w:space="0" w:color="auto"/>
            </w:tcBorders>
          </w:tcPr>
          <w:p w14:paraId="2756AC57" w14:textId="353A5D32" w:rsidR="00307D7A" w:rsidRDefault="00307D7A" w:rsidP="001804C9">
            <w:pPr>
              <w:spacing w:line="360" w:lineRule="auto"/>
              <w:jc w:val="both"/>
              <w:rPr>
                <w:b/>
                <w:bCs/>
              </w:rPr>
            </w:pPr>
            <w:r>
              <w:rPr>
                <w:b/>
                <w:bCs/>
              </w:rPr>
              <w:t>OPPOSITE COUNSEL/PARTY:</w:t>
            </w:r>
          </w:p>
          <w:p w14:paraId="431E4299" w14:textId="77777777" w:rsidR="00307D7A" w:rsidRDefault="00307D7A" w:rsidP="001804C9">
            <w:pPr>
              <w:spacing w:line="360" w:lineRule="auto"/>
              <w:jc w:val="both"/>
              <w:rPr>
                <w:b/>
                <w:bCs/>
              </w:rPr>
            </w:pPr>
          </w:p>
        </w:tc>
        <w:tc>
          <w:tcPr>
            <w:tcW w:w="342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DA1981" w14:textId="77777777" w:rsidR="00307D7A" w:rsidRDefault="00307D7A" w:rsidP="00490B88">
            <w:pPr>
              <w:spacing w:line="360" w:lineRule="auto"/>
              <w:jc w:val="both"/>
            </w:pPr>
            <w:r>
              <w:t xml:space="preserve">Client ID                           </w:t>
            </w:r>
          </w:p>
          <w:p w14:paraId="7AEDBBE0" w14:textId="5E113085" w:rsidR="00307D7A" w:rsidRDefault="00307D7A" w:rsidP="00490B88">
            <w:pPr>
              <w:spacing w:line="360" w:lineRule="auto"/>
              <w:jc w:val="both"/>
            </w:pPr>
            <w:r>
              <w:t xml:space="preserve">Client Verification     </w:t>
            </w:r>
          </w:p>
        </w:tc>
      </w:tr>
      <w:tr w:rsidR="00307D7A" w:rsidRPr="00633C33" w14:paraId="466A6A3D" w14:textId="77777777" w:rsidTr="00D1583A">
        <w:trPr>
          <w:trHeight w:val="813"/>
        </w:trPr>
        <w:tc>
          <w:tcPr>
            <w:tcW w:w="9199" w:type="dxa"/>
            <w:gridSpan w:val="3"/>
            <w:tcBorders>
              <w:top w:val="single" w:sz="12" w:space="0" w:color="auto"/>
              <w:left w:val="single" w:sz="12" w:space="0" w:color="auto"/>
              <w:bottom w:val="single" w:sz="12" w:space="0" w:color="auto"/>
              <w:right w:val="single" w:sz="12" w:space="0" w:color="auto"/>
            </w:tcBorders>
          </w:tcPr>
          <w:p w14:paraId="08447C8A" w14:textId="2E12E105" w:rsidR="00307D7A" w:rsidRDefault="00307D7A" w:rsidP="00490B88">
            <w:pPr>
              <w:spacing w:line="360" w:lineRule="auto"/>
              <w:jc w:val="both"/>
            </w:pPr>
            <w:r>
              <w:rPr>
                <w:b/>
                <w:bCs/>
              </w:rPr>
              <w:t>ISSUE:</w:t>
            </w:r>
          </w:p>
        </w:tc>
      </w:tr>
      <w:tr w:rsidR="00307D7A" w:rsidRPr="00633C33" w14:paraId="7E4E6B31" w14:textId="77777777" w:rsidTr="00307D7A">
        <w:trPr>
          <w:trHeight w:val="804"/>
        </w:trPr>
        <w:tc>
          <w:tcPr>
            <w:tcW w:w="5772" w:type="dxa"/>
            <w:gridSpan w:val="2"/>
            <w:shd w:val="clear" w:color="auto" w:fill="auto"/>
          </w:tcPr>
          <w:p w14:paraId="19640519" w14:textId="77777777" w:rsidR="00307D7A" w:rsidRDefault="00307D7A" w:rsidP="00E4075B">
            <w:pPr>
              <w:spacing w:line="360" w:lineRule="auto"/>
              <w:jc w:val="both"/>
              <w:rPr>
                <w:b/>
                <w:bCs/>
              </w:rPr>
            </w:pPr>
            <w:r>
              <w:rPr>
                <w:b/>
                <w:bCs/>
              </w:rPr>
              <w:t>KEY DATES/DEADLINES/NEXT STEPS:</w:t>
            </w:r>
          </w:p>
          <w:p w14:paraId="46D11A11" w14:textId="77777777" w:rsidR="00307D7A" w:rsidDel="008B178D" w:rsidRDefault="00307D7A" w:rsidP="00E4075B">
            <w:pPr>
              <w:spacing w:line="360" w:lineRule="auto"/>
              <w:jc w:val="both"/>
              <w:rPr>
                <w:b/>
                <w:bCs/>
              </w:rPr>
            </w:pPr>
          </w:p>
        </w:tc>
        <w:tc>
          <w:tcPr>
            <w:tcW w:w="3427" w:type="dxa"/>
            <w:shd w:val="clear" w:color="auto" w:fill="auto"/>
          </w:tcPr>
          <w:p w14:paraId="2D244402" w14:textId="77777777" w:rsidR="00307D7A" w:rsidRDefault="00307D7A" w:rsidP="00E4075B">
            <w:pPr>
              <w:spacing w:line="360" w:lineRule="auto"/>
              <w:jc w:val="both"/>
            </w:pPr>
            <w:r>
              <w:t>Date:</w:t>
            </w:r>
          </w:p>
          <w:p w14:paraId="5EE1C821" w14:textId="6351D5D8" w:rsidR="00307D7A" w:rsidRPr="006645D2" w:rsidRDefault="00307D7A" w:rsidP="00E4075B">
            <w:pPr>
              <w:spacing w:line="360" w:lineRule="auto"/>
              <w:jc w:val="both"/>
            </w:pPr>
            <w:r>
              <w:t>Summary:</w:t>
            </w:r>
          </w:p>
        </w:tc>
      </w:tr>
    </w:tbl>
    <w:p w14:paraId="2FDBF425" w14:textId="77777777" w:rsidR="005264E1" w:rsidRPr="00D22DCB" w:rsidRDefault="005264E1" w:rsidP="005264E1">
      <w:pPr>
        <w:spacing w:after="0" w:line="240" w:lineRule="auto"/>
        <w:rPr>
          <w:b/>
          <w:bCs/>
          <w:sz w:val="24"/>
          <w:szCs w:val="24"/>
          <w:u w:val="single"/>
        </w:rPr>
      </w:pPr>
    </w:p>
    <w:tbl>
      <w:tblPr>
        <w:tblStyle w:val="TableGrid"/>
        <w:tblW w:w="0" w:type="auto"/>
        <w:tblLook w:val="04A0" w:firstRow="1" w:lastRow="0" w:firstColumn="1" w:lastColumn="0" w:noHBand="0" w:noVBand="1"/>
      </w:tblPr>
      <w:tblGrid>
        <w:gridCol w:w="3122"/>
        <w:gridCol w:w="6087"/>
      </w:tblGrid>
      <w:tr w:rsidR="005264E1" w14:paraId="2DB7CB0C" w14:textId="77777777" w:rsidTr="003A4FEC">
        <w:trPr>
          <w:trHeight w:val="329"/>
        </w:trPr>
        <w:tc>
          <w:tcPr>
            <w:tcW w:w="9209" w:type="dxa"/>
            <w:gridSpan w:val="2"/>
            <w:shd w:val="clear" w:color="auto" w:fill="D0CECE" w:themeFill="background2" w:themeFillShade="E6"/>
          </w:tcPr>
          <w:p w14:paraId="2432035D" w14:textId="6C187814" w:rsidR="005264E1" w:rsidRDefault="00107124" w:rsidP="00B8223E">
            <w:pPr>
              <w:tabs>
                <w:tab w:val="left" w:pos="4106"/>
              </w:tabs>
            </w:pPr>
            <w:r>
              <w:rPr>
                <w:b/>
                <w:bCs/>
                <w:sz w:val="24"/>
                <w:szCs w:val="24"/>
                <w:u w:val="single"/>
              </w:rPr>
              <w:t xml:space="preserve">Key </w:t>
            </w:r>
            <w:r w:rsidR="005264E1" w:rsidRPr="00D22DCB">
              <w:rPr>
                <w:b/>
                <w:bCs/>
                <w:sz w:val="24"/>
                <w:szCs w:val="24"/>
                <w:u w:val="single"/>
              </w:rPr>
              <w:t>Instructions and Communications</w:t>
            </w:r>
          </w:p>
        </w:tc>
      </w:tr>
      <w:tr w:rsidR="002E3A7A" w14:paraId="613C2E47" w14:textId="77777777" w:rsidTr="003A4FEC">
        <w:trPr>
          <w:trHeight w:val="329"/>
        </w:trPr>
        <w:tc>
          <w:tcPr>
            <w:tcW w:w="3122" w:type="dxa"/>
          </w:tcPr>
          <w:p w14:paraId="2F103173" w14:textId="398A25B8" w:rsidR="002E3A7A" w:rsidRDefault="002E3A7A" w:rsidP="002E3A7A">
            <w:r>
              <w:t xml:space="preserve">Client </w:t>
            </w:r>
          </w:p>
        </w:tc>
        <w:tc>
          <w:tcPr>
            <w:tcW w:w="6087" w:type="dxa"/>
          </w:tcPr>
          <w:p w14:paraId="34D4DB29" w14:textId="10496C23" w:rsidR="002E3A7A" w:rsidRDefault="002E3A7A" w:rsidP="002E3A7A">
            <w:pPr>
              <w:tabs>
                <w:tab w:val="left" w:pos="4106"/>
              </w:tabs>
            </w:pPr>
            <w:r>
              <w:t>Date</w:t>
            </w:r>
            <w:r w:rsidR="00797928">
              <w:t>:</w:t>
            </w:r>
          </w:p>
          <w:p w14:paraId="42B53221" w14:textId="3E1D4B2F" w:rsidR="00797928" w:rsidRDefault="00797928" w:rsidP="002E3A7A">
            <w:pPr>
              <w:tabs>
                <w:tab w:val="left" w:pos="4106"/>
              </w:tabs>
            </w:pPr>
            <w:r>
              <w:t>Summary:</w:t>
            </w:r>
          </w:p>
          <w:p w14:paraId="14E1B7C2" w14:textId="77777777" w:rsidR="002E3A7A" w:rsidRDefault="002E3A7A" w:rsidP="002E3A7A">
            <w:pPr>
              <w:tabs>
                <w:tab w:val="left" w:pos="4106"/>
              </w:tabs>
            </w:pPr>
          </w:p>
          <w:p w14:paraId="1B45D655" w14:textId="06AB26C3" w:rsidR="002E3A7A" w:rsidRDefault="002E3A7A" w:rsidP="002E3A7A">
            <w:pPr>
              <w:tabs>
                <w:tab w:val="left" w:pos="4106"/>
              </w:tabs>
            </w:pPr>
          </w:p>
        </w:tc>
      </w:tr>
      <w:tr w:rsidR="00F22F12" w14:paraId="0228132B" w14:textId="77777777" w:rsidTr="003A4FEC">
        <w:trPr>
          <w:trHeight w:val="329"/>
        </w:trPr>
        <w:tc>
          <w:tcPr>
            <w:tcW w:w="3122" w:type="dxa"/>
          </w:tcPr>
          <w:p w14:paraId="181149E1" w14:textId="5FE78A7B" w:rsidR="00F22F12" w:rsidRDefault="00107124" w:rsidP="00F22F12">
            <w:r>
              <w:t xml:space="preserve">Opposite </w:t>
            </w:r>
            <w:r w:rsidR="00F22F12">
              <w:t>Counsel</w:t>
            </w:r>
            <w:r>
              <w:t>/Party</w:t>
            </w:r>
          </w:p>
        </w:tc>
        <w:tc>
          <w:tcPr>
            <w:tcW w:w="6087" w:type="dxa"/>
          </w:tcPr>
          <w:p w14:paraId="4382D676" w14:textId="77777777" w:rsidR="00F22F12" w:rsidRDefault="00F22F12" w:rsidP="00F22F12">
            <w:pPr>
              <w:tabs>
                <w:tab w:val="left" w:pos="4106"/>
              </w:tabs>
            </w:pPr>
            <w:r>
              <w:t>Date:</w:t>
            </w:r>
          </w:p>
          <w:p w14:paraId="0D6A4044" w14:textId="77777777" w:rsidR="00F22F12" w:rsidRDefault="00F22F12" w:rsidP="00F22F12">
            <w:pPr>
              <w:tabs>
                <w:tab w:val="left" w:pos="4106"/>
              </w:tabs>
            </w:pPr>
            <w:r>
              <w:t>Summary:</w:t>
            </w:r>
          </w:p>
          <w:p w14:paraId="5FB5BDDD" w14:textId="77777777" w:rsidR="00F22F12" w:rsidRDefault="00F22F12" w:rsidP="00F22F12">
            <w:pPr>
              <w:tabs>
                <w:tab w:val="left" w:pos="4106"/>
              </w:tabs>
            </w:pPr>
            <w:bookmarkStart w:id="0" w:name="OpenAt"/>
            <w:bookmarkEnd w:id="0"/>
          </w:p>
          <w:p w14:paraId="6A4C09FD" w14:textId="77777777" w:rsidR="00F22F12" w:rsidRDefault="00F22F12" w:rsidP="00F22F12">
            <w:pPr>
              <w:tabs>
                <w:tab w:val="left" w:pos="4106"/>
              </w:tabs>
            </w:pPr>
          </w:p>
        </w:tc>
      </w:tr>
      <w:tr w:rsidR="00C56E16" w14:paraId="537645D1" w14:textId="77777777" w:rsidTr="003A4FEC">
        <w:trPr>
          <w:trHeight w:val="329"/>
        </w:trPr>
        <w:tc>
          <w:tcPr>
            <w:tcW w:w="3122" w:type="dxa"/>
          </w:tcPr>
          <w:p w14:paraId="3C27E4A5" w14:textId="36F52D8A" w:rsidR="00C56E16" w:rsidRDefault="009117CE" w:rsidP="00C56E16">
            <w:r>
              <w:t xml:space="preserve">Experts </w:t>
            </w:r>
            <w:r w:rsidR="00D15CB7">
              <w:t xml:space="preserve">(financial, medical, </w:t>
            </w:r>
            <w:r w:rsidR="00693BEA">
              <w:t>engineering, etc.)</w:t>
            </w:r>
          </w:p>
        </w:tc>
        <w:tc>
          <w:tcPr>
            <w:tcW w:w="6087" w:type="dxa"/>
          </w:tcPr>
          <w:p w14:paraId="253E470F" w14:textId="0BFE1E83" w:rsidR="00C56E16" w:rsidRDefault="00C56E16" w:rsidP="00C56E16">
            <w:pPr>
              <w:tabs>
                <w:tab w:val="left" w:pos="4114"/>
              </w:tabs>
            </w:pPr>
            <w:r>
              <w:t>Date:</w:t>
            </w:r>
          </w:p>
          <w:p w14:paraId="55BC330B" w14:textId="54DA9907" w:rsidR="00C56E16" w:rsidRDefault="00C56E16" w:rsidP="00C56E16">
            <w:pPr>
              <w:tabs>
                <w:tab w:val="left" w:pos="4114"/>
              </w:tabs>
            </w:pPr>
            <w:r>
              <w:t>Summary:</w:t>
            </w:r>
          </w:p>
          <w:p w14:paraId="38FFC1A4" w14:textId="77777777" w:rsidR="00C56E16" w:rsidRDefault="00C56E16" w:rsidP="00680851">
            <w:pPr>
              <w:tabs>
                <w:tab w:val="left" w:pos="4114"/>
              </w:tabs>
            </w:pPr>
          </w:p>
          <w:p w14:paraId="617B54EF" w14:textId="77777777" w:rsidR="00680851" w:rsidRDefault="00680851" w:rsidP="00680851">
            <w:pPr>
              <w:tabs>
                <w:tab w:val="left" w:pos="4114"/>
              </w:tabs>
            </w:pPr>
          </w:p>
        </w:tc>
      </w:tr>
      <w:tr w:rsidR="000D43B8" w14:paraId="278CF6D7" w14:textId="77777777" w:rsidTr="003A4FEC">
        <w:trPr>
          <w:trHeight w:val="329"/>
        </w:trPr>
        <w:tc>
          <w:tcPr>
            <w:tcW w:w="3122" w:type="dxa"/>
          </w:tcPr>
          <w:p w14:paraId="298C058A" w14:textId="197F180B" w:rsidR="000D43B8" w:rsidRDefault="000D43B8" w:rsidP="000D43B8">
            <w:r>
              <w:t>Others (employees, consultants, witnesses</w:t>
            </w:r>
            <w:r w:rsidR="007C3885">
              <w:t>, etc.</w:t>
            </w:r>
            <w:r>
              <w:t>)</w:t>
            </w:r>
          </w:p>
        </w:tc>
        <w:tc>
          <w:tcPr>
            <w:tcW w:w="6087" w:type="dxa"/>
          </w:tcPr>
          <w:p w14:paraId="1E683110" w14:textId="77777777" w:rsidR="000D43B8" w:rsidRDefault="000D43B8" w:rsidP="000D43B8">
            <w:r>
              <w:t>Date:</w:t>
            </w:r>
          </w:p>
          <w:p w14:paraId="1E2EEF22" w14:textId="77777777" w:rsidR="000D43B8" w:rsidRDefault="000D43B8" w:rsidP="000D43B8">
            <w:r>
              <w:t>Summary:</w:t>
            </w:r>
          </w:p>
          <w:p w14:paraId="0998A74C" w14:textId="77777777" w:rsidR="000D43B8" w:rsidRDefault="000D43B8" w:rsidP="000D43B8">
            <w:pPr>
              <w:tabs>
                <w:tab w:val="left" w:pos="4114"/>
              </w:tabs>
            </w:pPr>
          </w:p>
          <w:p w14:paraId="7BBD4856" w14:textId="77777777" w:rsidR="000D43B8" w:rsidRDefault="000D43B8" w:rsidP="000D43B8">
            <w:pPr>
              <w:tabs>
                <w:tab w:val="left" w:pos="4114"/>
              </w:tabs>
            </w:pPr>
          </w:p>
        </w:tc>
      </w:tr>
    </w:tbl>
    <w:p w14:paraId="02728447" w14:textId="77777777" w:rsidR="005264E1" w:rsidRDefault="005264E1" w:rsidP="005264E1">
      <w:pPr>
        <w:spacing w:after="0" w:line="240" w:lineRule="auto"/>
        <w:rPr>
          <w:b/>
          <w:bCs/>
          <w:i/>
          <w:iCs/>
        </w:rPr>
      </w:pPr>
    </w:p>
    <w:tbl>
      <w:tblPr>
        <w:tblStyle w:val="TableGrid"/>
        <w:tblW w:w="0" w:type="auto"/>
        <w:tblLook w:val="04A0" w:firstRow="1" w:lastRow="0" w:firstColumn="1" w:lastColumn="0" w:noHBand="0" w:noVBand="1"/>
      </w:tblPr>
      <w:tblGrid>
        <w:gridCol w:w="5807"/>
        <w:gridCol w:w="3402"/>
      </w:tblGrid>
      <w:tr w:rsidR="005264E1" w:rsidRPr="003F17B3" w14:paraId="5A866282" w14:textId="77777777" w:rsidTr="3A9571DD">
        <w:trPr>
          <w:trHeight w:val="417"/>
        </w:trPr>
        <w:tc>
          <w:tcPr>
            <w:tcW w:w="9209" w:type="dxa"/>
            <w:gridSpan w:val="2"/>
            <w:shd w:val="clear" w:color="auto" w:fill="D0CECE" w:themeFill="background2" w:themeFillShade="E6"/>
          </w:tcPr>
          <w:p w14:paraId="7E493BC1" w14:textId="77777777" w:rsidR="005264E1" w:rsidRPr="003F17B3" w:rsidRDefault="005264E1" w:rsidP="00B8223E">
            <w:r w:rsidRPr="003F17B3">
              <w:rPr>
                <w:b/>
                <w:bCs/>
                <w:u w:val="single"/>
              </w:rPr>
              <w:t xml:space="preserve">Key </w:t>
            </w:r>
            <w:r>
              <w:rPr>
                <w:b/>
                <w:bCs/>
                <w:u w:val="single"/>
              </w:rPr>
              <w:t>Information</w:t>
            </w:r>
            <w:r w:rsidRPr="003F17B3">
              <w:rPr>
                <w:b/>
                <w:bCs/>
              </w:rPr>
              <w:t xml:space="preserve"> </w:t>
            </w:r>
            <w:r w:rsidRPr="003F17B3">
              <w:t xml:space="preserve">                                                                              </w:t>
            </w:r>
          </w:p>
        </w:tc>
      </w:tr>
      <w:tr w:rsidR="005264E1" w:rsidRPr="003F17B3" w14:paraId="1217584C" w14:textId="77777777" w:rsidTr="3A9571DD">
        <w:trPr>
          <w:trHeight w:val="606"/>
        </w:trPr>
        <w:tc>
          <w:tcPr>
            <w:tcW w:w="5807" w:type="dxa"/>
          </w:tcPr>
          <w:p w14:paraId="707E0EAF" w14:textId="77777777" w:rsidR="005264E1" w:rsidRDefault="005264E1" w:rsidP="00B8223E">
            <w:r>
              <w:lastRenderedPageBreak/>
              <w:t>Preliminary Matters</w:t>
            </w:r>
          </w:p>
          <w:p w14:paraId="2F063A46" w14:textId="77777777" w:rsidR="005264E1" w:rsidRDefault="005264E1" w:rsidP="00B8223E"/>
          <w:p w14:paraId="098C0018" w14:textId="77777777" w:rsidR="00DE766E" w:rsidRDefault="00DE766E" w:rsidP="00B8223E"/>
          <w:p w14:paraId="1CF65C15" w14:textId="77777777" w:rsidR="005264E1" w:rsidRPr="003F17B3" w:rsidRDefault="005264E1" w:rsidP="00B8223E"/>
        </w:tc>
        <w:tc>
          <w:tcPr>
            <w:tcW w:w="3402" w:type="dxa"/>
          </w:tcPr>
          <w:p w14:paraId="32376480" w14:textId="77777777" w:rsidR="005264E1" w:rsidRPr="003F17B3" w:rsidRDefault="005264E1" w:rsidP="00B8223E"/>
        </w:tc>
      </w:tr>
      <w:tr w:rsidR="00D3047B" w:rsidRPr="003F17B3" w14:paraId="4DB7BA7D" w14:textId="77777777" w:rsidTr="3A9571DD">
        <w:trPr>
          <w:trHeight w:val="606"/>
        </w:trPr>
        <w:tc>
          <w:tcPr>
            <w:tcW w:w="5807" w:type="dxa"/>
          </w:tcPr>
          <w:p w14:paraId="18E2BD48" w14:textId="77777777" w:rsidR="00D3047B" w:rsidRDefault="00D3047B" w:rsidP="00D3047B">
            <w:r>
              <w:t>Pre-Action Considerations</w:t>
            </w:r>
          </w:p>
          <w:p w14:paraId="391F4A36" w14:textId="77777777" w:rsidR="00D3047B" w:rsidRDefault="00D3047B" w:rsidP="00B8223E"/>
          <w:p w14:paraId="527B64C8" w14:textId="77777777" w:rsidR="00DE766E" w:rsidRDefault="00DE766E" w:rsidP="00B8223E"/>
        </w:tc>
        <w:tc>
          <w:tcPr>
            <w:tcW w:w="3402" w:type="dxa"/>
          </w:tcPr>
          <w:p w14:paraId="62D62E36" w14:textId="77777777" w:rsidR="00D3047B" w:rsidRPr="003F17B3" w:rsidRDefault="00D3047B" w:rsidP="00B8223E"/>
        </w:tc>
      </w:tr>
      <w:tr w:rsidR="0066300A" w:rsidRPr="003F17B3" w14:paraId="260795A2" w14:textId="77777777" w:rsidTr="00B8223E">
        <w:trPr>
          <w:trHeight w:val="942"/>
        </w:trPr>
        <w:tc>
          <w:tcPr>
            <w:tcW w:w="5807" w:type="dxa"/>
          </w:tcPr>
          <w:p w14:paraId="08B3B6C4" w14:textId="77777777" w:rsidR="0066300A" w:rsidRDefault="0066300A" w:rsidP="00B8223E">
            <w:r>
              <w:t>Commencement of Action</w:t>
            </w:r>
          </w:p>
          <w:p w14:paraId="71772ECE" w14:textId="77777777" w:rsidR="0066300A" w:rsidRPr="003F17B3" w:rsidRDefault="0066300A" w:rsidP="00B8223E">
            <w:pPr>
              <w:pStyle w:val="ListParagraph"/>
              <w:numPr>
                <w:ilvl w:val="0"/>
                <w:numId w:val="3"/>
              </w:numPr>
            </w:pPr>
            <w:r>
              <w:t>Statement of Claim/Originating Application</w:t>
            </w:r>
          </w:p>
        </w:tc>
        <w:tc>
          <w:tcPr>
            <w:tcW w:w="3402" w:type="dxa"/>
          </w:tcPr>
          <w:p w14:paraId="044B781F" w14:textId="77777777" w:rsidR="0066300A" w:rsidRDefault="0066300A" w:rsidP="00B8223E"/>
          <w:p w14:paraId="5E4BE44C" w14:textId="77777777" w:rsidR="0066300A" w:rsidRDefault="0066300A" w:rsidP="00B8223E">
            <w:r>
              <w:t>Date:</w:t>
            </w:r>
          </w:p>
          <w:p w14:paraId="208229CD" w14:textId="77777777" w:rsidR="0066300A" w:rsidRDefault="0066300A" w:rsidP="00B8223E">
            <w:r>
              <w:t>Summary:</w:t>
            </w:r>
          </w:p>
          <w:p w14:paraId="3C8A706B" w14:textId="77777777" w:rsidR="0066300A" w:rsidRPr="003F17B3" w:rsidRDefault="0066300A" w:rsidP="00B8223E"/>
        </w:tc>
      </w:tr>
      <w:tr w:rsidR="0066300A" w:rsidRPr="003F17B3" w14:paraId="72E3A54B" w14:textId="77777777" w:rsidTr="00B8223E">
        <w:trPr>
          <w:trHeight w:val="866"/>
        </w:trPr>
        <w:tc>
          <w:tcPr>
            <w:tcW w:w="5807" w:type="dxa"/>
          </w:tcPr>
          <w:p w14:paraId="0C043CC0" w14:textId="77777777" w:rsidR="0066300A" w:rsidRDefault="0066300A" w:rsidP="00B8223E">
            <w:r>
              <w:t>Defending Action</w:t>
            </w:r>
          </w:p>
          <w:p w14:paraId="199B3D83" w14:textId="77777777" w:rsidR="0066300A" w:rsidRDefault="0066300A" w:rsidP="00B8223E">
            <w:pPr>
              <w:pStyle w:val="ListParagraph"/>
              <w:numPr>
                <w:ilvl w:val="0"/>
                <w:numId w:val="3"/>
              </w:numPr>
            </w:pPr>
            <w:r>
              <w:t xml:space="preserve">Statement of Defence/Demand for Notice/Dispute Note </w:t>
            </w:r>
          </w:p>
          <w:p w14:paraId="7393810F" w14:textId="77777777" w:rsidR="0066300A" w:rsidRPr="003F17B3" w:rsidRDefault="0066300A" w:rsidP="00B8223E">
            <w:pPr>
              <w:pStyle w:val="ListParagraph"/>
            </w:pPr>
          </w:p>
        </w:tc>
        <w:tc>
          <w:tcPr>
            <w:tcW w:w="3402" w:type="dxa"/>
          </w:tcPr>
          <w:p w14:paraId="7CCB1EAC" w14:textId="77777777" w:rsidR="0066300A" w:rsidRDefault="0066300A" w:rsidP="00B8223E"/>
          <w:p w14:paraId="1764A100" w14:textId="77777777" w:rsidR="0066300A" w:rsidRDefault="0066300A" w:rsidP="00B8223E">
            <w:r>
              <w:t>Date:</w:t>
            </w:r>
          </w:p>
          <w:p w14:paraId="0A8141DD" w14:textId="77777777" w:rsidR="0066300A" w:rsidRDefault="0066300A" w:rsidP="00B8223E">
            <w:r>
              <w:t>Summary:</w:t>
            </w:r>
          </w:p>
          <w:p w14:paraId="1BC86BFE" w14:textId="77777777" w:rsidR="0066300A" w:rsidRPr="003F17B3" w:rsidRDefault="0066300A" w:rsidP="00B8223E"/>
        </w:tc>
      </w:tr>
      <w:tr w:rsidR="0066300A" w:rsidRPr="003F17B3" w14:paraId="61B94351" w14:textId="77777777" w:rsidTr="00B8223E">
        <w:trPr>
          <w:trHeight w:val="866"/>
        </w:trPr>
        <w:tc>
          <w:tcPr>
            <w:tcW w:w="5807" w:type="dxa"/>
          </w:tcPr>
          <w:p w14:paraId="22492D07" w14:textId="77777777" w:rsidR="0066300A" w:rsidRDefault="0066300A" w:rsidP="00B8223E">
            <w:r>
              <w:t>Third Party Claims/Counterclaims/Crossclaims</w:t>
            </w:r>
          </w:p>
        </w:tc>
        <w:tc>
          <w:tcPr>
            <w:tcW w:w="3402" w:type="dxa"/>
          </w:tcPr>
          <w:p w14:paraId="6C5125E7" w14:textId="77777777" w:rsidR="0066300A" w:rsidRDefault="0066300A" w:rsidP="00B8223E">
            <w:r>
              <w:t>Date:</w:t>
            </w:r>
          </w:p>
          <w:p w14:paraId="00281040" w14:textId="77777777" w:rsidR="0066300A" w:rsidRDefault="0066300A" w:rsidP="00B8223E">
            <w:r>
              <w:t>Summary:</w:t>
            </w:r>
          </w:p>
          <w:p w14:paraId="1C040825" w14:textId="77777777" w:rsidR="0066300A" w:rsidRPr="003F17B3" w:rsidRDefault="0066300A" w:rsidP="00B8223E"/>
        </w:tc>
      </w:tr>
      <w:tr w:rsidR="00CE74DB" w14:paraId="15A1E455" w14:textId="77777777" w:rsidTr="00307D7A">
        <w:trPr>
          <w:trHeight w:val="329"/>
        </w:trPr>
        <w:tc>
          <w:tcPr>
            <w:tcW w:w="5807" w:type="dxa"/>
          </w:tcPr>
          <w:p w14:paraId="69D2B427" w14:textId="77777777" w:rsidR="00CE74DB" w:rsidRDefault="00CE74DB" w:rsidP="00B8223E">
            <w:r>
              <w:t>Procedural Orders</w:t>
            </w:r>
          </w:p>
          <w:p w14:paraId="53562810" w14:textId="77777777" w:rsidR="00CE74DB" w:rsidRDefault="00CE74DB" w:rsidP="00B8223E"/>
          <w:p w14:paraId="2706126E" w14:textId="38383770" w:rsidR="00CE74DB" w:rsidRDefault="00CE74DB" w:rsidP="5DBAE419">
            <w:pPr>
              <w:pStyle w:val="ListParagraph"/>
              <w:numPr>
                <w:ilvl w:val="0"/>
                <w:numId w:val="4"/>
              </w:numPr>
            </w:pPr>
          </w:p>
        </w:tc>
        <w:tc>
          <w:tcPr>
            <w:tcW w:w="3402" w:type="dxa"/>
          </w:tcPr>
          <w:p w14:paraId="753BDF03" w14:textId="77777777" w:rsidR="00CE74DB" w:rsidRDefault="00CE74DB" w:rsidP="00B8223E">
            <w:r>
              <w:t>Date:</w:t>
            </w:r>
          </w:p>
          <w:p w14:paraId="14E77193" w14:textId="77777777" w:rsidR="00CE74DB" w:rsidRDefault="00CE74DB" w:rsidP="00B8223E">
            <w:r>
              <w:t>Summary:</w:t>
            </w:r>
          </w:p>
          <w:p w14:paraId="0DFCD512" w14:textId="77777777" w:rsidR="00CE74DB" w:rsidRDefault="00CE74DB" w:rsidP="00B8223E">
            <w:pPr>
              <w:tabs>
                <w:tab w:val="left" w:pos="4106"/>
              </w:tabs>
            </w:pPr>
          </w:p>
          <w:p w14:paraId="2E127867" w14:textId="77777777" w:rsidR="00CE74DB" w:rsidRDefault="00CE74DB" w:rsidP="00307D7A"/>
        </w:tc>
      </w:tr>
      <w:tr w:rsidR="008870D4" w:rsidRPr="003F17B3" w14:paraId="1495F401" w14:textId="77777777" w:rsidTr="00B8223E">
        <w:trPr>
          <w:trHeight w:val="699"/>
        </w:trPr>
        <w:tc>
          <w:tcPr>
            <w:tcW w:w="5807" w:type="dxa"/>
          </w:tcPr>
          <w:p w14:paraId="30A280C9" w14:textId="77777777" w:rsidR="008870D4" w:rsidRDefault="008870D4" w:rsidP="00B8223E">
            <w:r>
              <w:t>Production</w:t>
            </w:r>
          </w:p>
          <w:p w14:paraId="65337975" w14:textId="77777777" w:rsidR="008870D4" w:rsidRDefault="008870D4" w:rsidP="00B8223E">
            <w:pPr>
              <w:pStyle w:val="ListParagraph"/>
              <w:numPr>
                <w:ilvl w:val="0"/>
                <w:numId w:val="3"/>
              </w:numPr>
            </w:pPr>
            <w:r>
              <w:t>Affidavit of Records/Interrogatories/Exchange of Documents</w:t>
            </w:r>
          </w:p>
          <w:p w14:paraId="02C76090" w14:textId="77777777" w:rsidR="008870D4" w:rsidRDefault="008870D4" w:rsidP="00B8223E"/>
          <w:p w14:paraId="35D02CBC" w14:textId="77777777" w:rsidR="008870D4" w:rsidRDefault="008870D4" w:rsidP="00B8223E">
            <w:pPr>
              <w:pStyle w:val="ListParagraph"/>
              <w:numPr>
                <w:ilvl w:val="0"/>
                <w:numId w:val="3"/>
              </w:numPr>
            </w:pPr>
            <w:r>
              <w:t>Compelling Production</w:t>
            </w:r>
          </w:p>
          <w:p w14:paraId="0E50F986" w14:textId="77777777" w:rsidR="008870D4" w:rsidRPr="003F17B3" w:rsidRDefault="008870D4" w:rsidP="00B8223E">
            <w:pPr>
              <w:pStyle w:val="ListParagraph"/>
            </w:pPr>
          </w:p>
        </w:tc>
        <w:tc>
          <w:tcPr>
            <w:tcW w:w="3402" w:type="dxa"/>
          </w:tcPr>
          <w:p w14:paraId="53815043" w14:textId="77777777" w:rsidR="008870D4" w:rsidRDefault="008870D4" w:rsidP="00B8223E">
            <w:r>
              <w:t>Date:</w:t>
            </w:r>
          </w:p>
          <w:p w14:paraId="22F0F83A" w14:textId="77777777" w:rsidR="008870D4" w:rsidRDefault="008870D4" w:rsidP="00B8223E">
            <w:r>
              <w:t>Summary:</w:t>
            </w:r>
          </w:p>
          <w:p w14:paraId="116F9367" w14:textId="77777777" w:rsidR="008870D4" w:rsidRDefault="008870D4" w:rsidP="00B8223E"/>
          <w:p w14:paraId="00769117" w14:textId="77777777" w:rsidR="008870D4" w:rsidRDefault="008870D4" w:rsidP="00B8223E">
            <w:r>
              <w:t>Date:</w:t>
            </w:r>
          </w:p>
          <w:p w14:paraId="5FA8DB72" w14:textId="77777777" w:rsidR="008870D4" w:rsidRDefault="008870D4" w:rsidP="00B8223E">
            <w:r>
              <w:t>Summary:</w:t>
            </w:r>
          </w:p>
          <w:p w14:paraId="6BF7982D" w14:textId="77777777" w:rsidR="008870D4" w:rsidRPr="003F17B3" w:rsidRDefault="008870D4" w:rsidP="00B8223E"/>
        </w:tc>
      </w:tr>
      <w:tr w:rsidR="00CE74DB" w:rsidRPr="003F17B3" w14:paraId="710C769E" w14:textId="77777777" w:rsidTr="00B8223E">
        <w:trPr>
          <w:trHeight w:val="288"/>
        </w:trPr>
        <w:tc>
          <w:tcPr>
            <w:tcW w:w="5807" w:type="dxa"/>
          </w:tcPr>
          <w:p w14:paraId="2720B332" w14:textId="77777777" w:rsidR="00CE74DB" w:rsidRDefault="00CE74DB" w:rsidP="00B8223E">
            <w:r>
              <w:t>Questioning</w:t>
            </w:r>
          </w:p>
          <w:p w14:paraId="2C875C02" w14:textId="77777777" w:rsidR="00CE74DB" w:rsidRDefault="00CE74DB" w:rsidP="00B8223E">
            <w:pPr>
              <w:pStyle w:val="ListParagraph"/>
              <w:numPr>
                <w:ilvl w:val="0"/>
                <w:numId w:val="1"/>
              </w:numPr>
            </w:pPr>
            <w:r>
              <w:t xml:space="preserve">Compelling Attendance </w:t>
            </w:r>
          </w:p>
          <w:p w14:paraId="5FE18035" w14:textId="77777777" w:rsidR="00CE74DB" w:rsidRDefault="00CE74DB" w:rsidP="00B8223E">
            <w:pPr>
              <w:ind w:left="360"/>
            </w:pPr>
          </w:p>
          <w:p w14:paraId="69005608" w14:textId="77777777" w:rsidR="00CE74DB" w:rsidRDefault="00CE74DB" w:rsidP="00B8223E">
            <w:pPr>
              <w:ind w:left="360"/>
            </w:pPr>
          </w:p>
          <w:p w14:paraId="4CF15682" w14:textId="77777777" w:rsidR="00CE74DB" w:rsidRDefault="00CE74DB" w:rsidP="00B8223E">
            <w:pPr>
              <w:pStyle w:val="ListParagraph"/>
              <w:numPr>
                <w:ilvl w:val="0"/>
                <w:numId w:val="1"/>
              </w:numPr>
            </w:pPr>
            <w:r>
              <w:t xml:space="preserve">Responses/Undertakings </w:t>
            </w:r>
          </w:p>
          <w:p w14:paraId="2CD9C5F3" w14:textId="77777777" w:rsidR="007A1A29" w:rsidRDefault="007A1A29" w:rsidP="007A1A29">
            <w:pPr>
              <w:pStyle w:val="ListParagraph"/>
            </w:pPr>
          </w:p>
          <w:p w14:paraId="6F5E700C" w14:textId="77777777" w:rsidR="007A1A29" w:rsidRDefault="007A1A29" w:rsidP="00307D7A">
            <w:pPr>
              <w:pStyle w:val="ListParagraph"/>
            </w:pPr>
          </w:p>
          <w:p w14:paraId="5D406209" w14:textId="64D25156" w:rsidR="007A1A29" w:rsidRDefault="007A1A29" w:rsidP="00B8223E">
            <w:pPr>
              <w:pStyle w:val="ListParagraph"/>
              <w:numPr>
                <w:ilvl w:val="0"/>
                <w:numId w:val="1"/>
              </w:numPr>
            </w:pPr>
            <w:r>
              <w:t>Conduct Money</w:t>
            </w:r>
          </w:p>
          <w:p w14:paraId="61909EC1" w14:textId="77777777" w:rsidR="00CE74DB" w:rsidRDefault="00CE74DB" w:rsidP="00B8223E">
            <w:pPr>
              <w:pStyle w:val="ListParagraph"/>
            </w:pPr>
          </w:p>
          <w:p w14:paraId="042730AD" w14:textId="77777777" w:rsidR="00CE74DB" w:rsidRDefault="00CE74DB" w:rsidP="00B8223E">
            <w:pPr>
              <w:pStyle w:val="ListParagraph"/>
            </w:pPr>
          </w:p>
        </w:tc>
        <w:tc>
          <w:tcPr>
            <w:tcW w:w="3402" w:type="dxa"/>
          </w:tcPr>
          <w:p w14:paraId="6E83192A" w14:textId="77777777" w:rsidR="00CE74DB" w:rsidRDefault="00CE74DB" w:rsidP="00B8223E">
            <w:pPr>
              <w:ind w:right="-679"/>
            </w:pPr>
          </w:p>
          <w:p w14:paraId="36694291" w14:textId="77777777" w:rsidR="00CE74DB" w:rsidRDefault="00CE74DB" w:rsidP="00B8223E">
            <w:r>
              <w:t>Date:</w:t>
            </w:r>
          </w:p>
          <w:p w14:paraId="7F2B7423" w14:textId="77777777" w:rsidR="00CE74DB" w:rsidRDefault="00CE74DB" w:rsidP="00B8223E">
            <w:r>
              <w:t>Summary:</w:t>
            </w:r>
          </w:p>
          <w:p w14:paraId="41135D26" w14:textId="77777777" w:rsidR="00CE74DB" w:rsidRDefault="00CE74DB" w:rsidP="00B8223E"/>
          <w:p w14:paraId="1EE94D27" w14:textId="77777777" w:rsidR="00CE74DB" w:rsidRDefault="00CE74DB" w:rsidP="00B8223E">
            <w:r>
              <w:t>Date:</w:t>
            </w:r>
          </w:p>
          <w:p w14:paraId="77419C8B" w14:textId="77777777" w:rsidR="00CE74DB" w:rsidRDefault="00CE74DB" w:rsidP="00B8223E">
            <w:r>
              <w:t>Summary:</w:t>
            </w:r>
          </w:p>
          <w:p w14:paraId="45829CA6" w14:textId="77777777" w:rsidR="007A1A29" w:rsidRDefault="007A1A29" w:rsidP="007A1A29"/>
          <w:p w14:paraId="3EC0774D" w14:textId="77777777" w:rsidR="007A1A29" w:rsidRDefault="007A1A29" w:rsidP="007A1A29">
            <w:r>
              <w:t>Date:</w:t>
            </w:r>
          </w:p>
          <w:p w14:paraId="78ADAD7F" w14:textId="77777777" w:rsidR="007A1A29" w:rsidRDefault="007A1A29" w:rsidP="007A1A29">
            <w:r>
              <w:t>Summary:</w:t>
            </w:r>
          </w:p>
          <w:p w14:paraId="2B1F765C" w14:textId="77777777" w:rsidR="00CE74DB" w:rsidRPr="003F17B3" w:rsidRDefault="00CE74DB" w:rsidP="00B8223E">
            <w:pPr>
              <w:ind w:right="-679"/>
            </w:pPr>
          </w:p>
        </w:tc>
      </w:tr>
      <w:tr w:rsidR="008870D4" w:rsidRPr="003F17B3" w14:paraId="446C910B" w14:textId="77777777" w:rsidTr="00B8223E">
        <w:trPr>
          <w:trHeight w:val="287"/>
        </w:trPr>
        <w:tc>
          <w:tcPr>
            <w:tcW w:w="5807" w:type="dxa"/>
          </w:tcPr>
          <w:p w14:paraId="08A4AD92" w14:textId="77777777" w:rsidR="008870D4" w:rsidRDefault="008870D4" w:rsidP="00B8223E">
            <w:r>
              <w:t>Experts, Experts Report, Rebuttal, etc.</w:t>
            </w:r>
          </w:p>
          <w:p w14:paraId="30A36A72" w14:textId="77777777" w:rsidR="008870D4" w:rsidRDefault="008870D4" w:rsidP="00B8223E"/>
          <w:p w14:paraId="083757EE" w14:textId="77777777" w:rsidR="008870D4" w:rsidRPr="003F17B3" w:rsidRDefault="008870D4" w:rsidP="00B8223E"/>
        </w:tc>
        <w:tc>
          <w:tcPr>
            <w:tcW w:w="3402" w:type="dxa"/>
          </w:tcPr>
          <w:p w14:paraId="4E3507FF" w14:textId="77777777" w:rsidR="008870D4" w:rsidRDefault="008870D4" w:rsidP="00B8223E">
            <w:r>
              <w:t>Date:</w:t>
            </w:r>
          </w:p>
          <w:p w14:paraId="6380A6DD" w14:textId="77777777" w:rsidR="008870D4" w:rsidRDefault="008870D4" w:rsidP="00B8223E">
            <w:r>
              <w:t>Summary:</w:t>
            </w:r>
          </w:p>
          <w:p w14:paraId="598E5555" w14:textId="77777777" w:rsidR="008870D4" w:rsidRPr="003F17B3" w:rsidRDefault="008870D4" w:rsidP="00B8223E"/>
        </w:tc>
      </w:tr>
      <w:tr w:rsidR="00CE74DB" w:rsidRPr="003F17B3" w14:paraId="78D029D2" w14:textId="77777777" w:rsidTr="00B8223E">
        <w:trPr>
          <w:trHeight w:val="287"/>
        </w:trPr>
        <w:tc>
          <w:tcPr>
            <w:tcW w:w="5807" w:type="dxa"/>
          </w:tcPr>
          <w:p w14:paraId="1F509E8B" w14:textId="77777777" w:rsidR="00CE74DB" w:rsidRDefault="00CE74DB" w:rsidP="00B8223E">
            <w:r>
              <w:t>Negotiation and Settlement</w:t>
            </w:r>
          </w:p>
          <w:p w14:paraId="72DF02CD" w14:textId="77777777" w:rsidR="00CE74DB" w:rsidRDefault="00CE74DB" w:rsidP="00B8223E"/>
          <w:p w14:paraId="707B572C" w14:textId="2742F601" w:rsidR="00CE74DB" w:rsidRPr="003F17B3" w:rsidRDefault="00106060" w:rsidP="00B8223E">
            <w:pPr>
              <w:pStyle w:val="ListParagraph"/>
              <w:numPr>
                <w:ilvl w:val="0"/>
                <w:numId w:val="2"/>
              </w:numPr>
            </w:pPr>
            <w:r>
              <w:t xml:space="preserve">Formal </w:t>
            </w:r>
            <w:r w:rsidR="00CE74DB">
              <w:t>Offer</w:t>
            </w:r>
            <w:r w:rsidR="00475F81">
              <w:t xml:space="preserve">/Calderbank </w:t>
            </w:r>
            <w:r>
              <w:t>Offer</w:t>
            </w:r>
            <w:r w:rsidR="00CE74DB">
              <w:t>/Costs</w:t>
            </w:r>
          </w:p>
        </w:tc>
        <w:tc>
          <w:tcPr>
            <w:tcW w:w="3402" w:type="dxa"/>
          </w:tcPr>
          <w:p w14:paraId="46CC37FB" w14:textId="77777777" w:rsidR="00CE74DB" w:rsidRDefault="00CE74DB" w:rsidP="00B8223E"/>
          <w:p w14:paraId="238C81E9" w14:textId="77777777" w:rsidR="00CE74DB" w:rsidRDefault="00CE74DB" w:rsidP="00B8223E"/>
          <w:p w14:paraId="6060866F" w14:textId="77777777" w:rsidR="00CE74DB" w:rsidRDefault="00CE74DB" w:rsidP="00B8223E">
            <w:r>
              <w:t>Date:</w:t>
            </w:r>
          </w:p>
          <w:p w14:paraId="72123267" w14:textId="77777777" w:rsidR="00CE74DB" w:rsidRDefault="00CE74DB" w:rsidP="00B8223E">
            <w:r>
              <w:lastRenderedPageBreak/>
              <w:t>Summary:</w:t>
            </w:r>
          </w:p>
          <w:p w14:paraId="3F2490B4" w14:textId="77777777" w:rsidR="00CE74DB" w:rsidRPr="003F17B3" w:rsidRDefault="00CE74DB" w:rsidP="00B8223E"/>
        </w:tc>
      </w:tr>
      <w:tr w:rsidR="00BC0DB9" w:rsidRPr="003F17B3" w14:paraId="3FF00E52" w14:textId="77777777" w:rsidTr="00B8223E">
        <w:trPr>
          <w:trHeight w:val="287"/>
        </w:trPr>
        <w:tc>
          <w:tcPr>
            <w:tcW w:w="5807" w:type="dxa"/>
          </w:tcPr>
          <w:p w14:paraId="644E8DC1" w14:textId="0B36D577" w:rsidR="00BC0DB9" w:rsidRDefault="00BC0DB9" w:rsidP="00B8223E">
            <w:r>
              <w:lastRenderedPageBreak/>
              <w:t>Alternative Dispute Resolution</w:t>
            </w:r>
            <w:r w:rsidR="006F4DC0">
              <w:t xml:space="preserve"> (ADR)</w:t>
            </w:r>
          </w:p>
          <w:p w14:paraId="34A10C71" w14:textId="77777777" w:rsidR="00BC0DB9" w:rsidRDefault="00BC0DB9" w:rsidP="00B8223E"/>
        </w:tc>
        <w:tc>
          <w:tcPr>
            <w:tcW w:w="3402" w:type="dxa"/>
          </w:tcPr>
          <w:p w14:paraId="21671109" w14:textId="77777777" w:rsidR="00BC0DB9" w:rsidRDefault="00BC0DB9" w:rsidP="00B8223E">
            <w:r>
              <w:t>Date:</w:t>
            </w:r>
          </w:p>
          <w:p w14:paraId="0A0552C6" w14:textId="77777777" w:rsidR="00BC0DB9" w:rsidRDefault="00BC0DB9" w:rsidP="00B8223E">
            <w:r>
              <w:t>Summary:</w:t>
            </w:r>
          </w:p>
          <w:p w14:paraId="09453ADE" w14:textId="77777777" w:rsidR="00BC0DB9" w:rsidRPr="003F17B3" w:rsidRDefault="00BC0DB9" w:rsidP="00B8223E"/>
        </w:tc>
      </w:tr>
      <w:tr w:rsidR="00CE74DB" w:rsidRPr="003F17B3" w14:paraId="1C820D52" w14:textId="77777777" w:rsidTr="00B8223E">
        <w:trPr>
          <w:trHeight w:val="601"/>
        </w:trPr>
        <w:tc>
          <w:tcPr>
            <w:tcW w:w="5807" w:type="dxa"/>
          </w:tcPr>
          <w:p w14:paraId="6E0A4E05" w14:textId="77777777" w:rsidR="00CE74DB" w:rsidRDefault="00CE74DB" w:rsidP="00B8223E">
            <w:r>
              <w:t>Trial Preparations/Procedure</w:t>
            </w:r>
          </w:p>
          <w:p w14:paraId="1C5FFFEB" w14:textId="77777777" w:rsidR="00CE74DB" w:rsidRDefault="00CE74DB" w:rsidP="00B8223E"/>
          <w:p w14:paraId="29E995A4" w14:textId="77777777" w:rsidR="00CE74DB" w:rsidRPr="003F17B3" w:rsidRDefault="00CE74DB" w:rsidP="00B8223E"/>
        </w:tc>
        <w:tc>
          <w:tcPr>
            <w:tcW w:w="3402" w:type="dxa"/>
          </w:tcPr>
          <w:p w14:paraId="011E820F" w14:textId="77777777" w:rsidR="00CE74DB" w:rsidRDefault="00CE74DB" w:rsidP="00B8223E">
            <w:r>
              <w:t>Date:</w:t>
            </w:r>
          </w:p>
          <w:p w14:paraId="0A7025E3" w14:textId="77777777" w:rsidR="00CE74DB" w:rsidRDefault="00CE74DB" w:rsidP="00B8223E">
            <w:r>
              <w:t>Summary:</w:t>
            </w:r>
          </w:p>
          <w:p w14:paraId="0B6A1DEE" w14:textId="77777777" w:rsidR="00CE74DB" w:rsidRDefault="00CE74DB" w:rsidP="00B8223E"/>
          <w:p w14:paraId="010AF5BD" w14:textId="77777777" w:rsidR="00CE74DB" w:rsidRPr="003F17B3" w:rsidRDefault="00CE74DB" w:rsidP="00B8223E"/>
        </w:tc>
      </w:tr>
      <w:tr w:rsidR="00CE74DB" w:rsidRPr="003F17B3" w14:paraId="03F5B23A" w14:textId="77777777" w:rsidTr="00B8223E">
        <w:trPr>
          <w:trHeight w:val="287"/>
        </w:trPr>
        <w:tc>
          <w:tcPr>
            <w:tcW w:w="5807" w:type="dxa"/>
          </w:tcPr>
          <w:p w14:paraId="457FFC50" w14:textId="77777777" w:rsidR="00CE74DB" w:rsidRDefault="00CE74DB" w:rsidP="00B8223E">
            <w:r>
              <w:t xml:space="preserve">Admissions/Notice to Admit </w:t>
            </w:r>
          </w:p>
          <w:p w14:paraId="59FF50FE" w14:textId="77777777" w:rsidR="00CE74DB" w:rsidRDefault="00CE74DB" w:rsidP="00B8223E"/>
          <w:p w14:paraId="32D30880" w14:textId="77777777" w:rsidR="00CE74DB" w:rsidRPr="003F17B3" w:rsidRDefault="00CE74DB" w:rsidP="00B8223E"/>
        </w:tc>
        <w:tc>
          <w:tcPr>
            <w:tcW w:w="3402" w:type="dxa"/>
          </w:tcPr>
          <w:p w14:paraId="64F9E360" w14:textId="77777777" w:rsidR="00CE74DB" w:rsidRDefault="00CE74DB" w:rsidP="00B8223E">
            <w:r>
              <w:t>Date:</w:t>
            </w:r>
          </w:p>
          <w:p w14:paraId="6194C1A6" w14:textId="77777777" w:rsidR="00CE74DB" w:rsidRDefault="00CE74DB" w:rsidP="00B8223E">
            <w:r>
              <w:t>Summary:</w:t>
            </w:r>
          </w:p>
          <w:p w14:paraId="22D5ED1A" w14:textId="77777777" w:rsidR="00CE74DB" w:rsidRPr="003F17B3" w:rsidRDefault="00CE74DB" w:rsidP="00B8223E"/>
        </w:tc>
      </w:tr>
      <w:tr w:rsidR="00D0410E" w:rsidRPr="003F17B3" w14:paraId="67EC6AD9" w14:textId="77777777" w:rsidTr="3A9571DD">
        <w:trPr>
          <w:trHeight w:val="287"/>
        </w:trPr>
        <w:tc>
          <w:tcPr>
            <w:tcW w:w="5807" w:type="dxa"/>
          </w:tcPr>
          <w:p w14:paraId="72F4EFEF" w14:textId="4EE1F98D" w:rsidR="00D0410E" w:rsidRDefault="00D0410E" w:rsidP="00D0410E">
            <w:r>
              <w:t>Witnesses</w:t>
            </w:r>
          </w:p>
          <w:p w14:paraId="049B4FB7" w14:textId="77777777" w:rsidR="00D0410E" w:rsidRDefault="00D0410E" w:rsidP="00B8223E"/>
          <w:p w14:paraId="0D6AF7EC" w14:textId="77777777" w:rsidR="00383F57" w:rsidRDefault="00383F57" w:rsidP="00B8223E"/>
        </w:tc>
        <w:tc>
          <w:tcPr>
            <w:tcW w:w="3402" w:type="dxa"/>
          </w:tcPr>
          <w:p w14:paraId="4FC9240F" w14:textId="77777777" w:rsidR="006A34DD" w:rsidRDefault="006A34DD" w:rsidP="006A34DD">
            <w:r>
              <w:t>Date:</w:t>
            </w:r>
          </w:p>
          <w:p w14:paraId="727923EB" w14:textId="77777777" w:rsidR="006A34DD" w:rsidRDefault="006A34DD" w:rsidP="006A34DD">
            <w:r>
              <w:t>Summary:</w:t>
            </w:r>
          </w:p>
          <w:p w14:paraId="5BB5C8FD" w14:textId="77777777" w:rsidR="00D0410E" w:rsidRPr="003F17B3" w:rsidRDefault="00D0410E" w:rsidP="00B8223E"/>
        </w:tc>
      </w:tr>
      <w:tr w:rsidR="005264E1" w:rsidRPr="003F17B3" w14:paraId="29B966BB" w14:textId="77777777" w:rsidTr="3A9571DD">
        <w:trPr>
          <w:trHeight w:val="584"/>
        </w:trPr>
        <w:tc>
          <w:tcPr>
            <w:tcW w:w="5807" w:type="dxa"/>
          </w:tcPr>
          <w:p w14:paraId="3FAB8DE9" w14:textId="77777777" w:rsidR="005264E1" w:rsidRDefault="005264E1" w:rsidP="00B8223E">
            <w:r w:rsidRPr="003F0A98">
              <w:t>Trial</w:t>
            </w:r>
          </w:p>
          <w:p w14:paraId="67E6CC0A" w14:textId="77777777" w:rsidR="00383F57" w:rsidRDefault="00383F57" w:rsidP="00B8223E">
            <w:pPr>
              <w:rPr>
                <w:highlight w:val="yellow"/>
              </w:rPr>
            </w:pPr>
          </w:p>
          <w:p w14:paraId="1093CD7B" w14:textId="77777777" w:rsidR="00383F57" w:rsidRPr="002615C7" w:rsidRDefault="00383F57" w:rsidP="00B8223E">
            <w:pPr>
              <w:rPr>
                <w:highlight w:val="yellow"/>
              </w:rPr>
            </w:pPr>
          </w:p>
        </w:tc>
        <w:tc>
          <w:tcPr>
            <w:tcW w:w="3402" w:type="dxa"/>
          </w:tcPr>
          <w:p w14:paraId="39390EAD" w14:textId="77777777" w:rsidR="006A34DD" w:rsidRDefault="006A34DD" w:rsidP="006A34DD">
            <w:r>
              <w:t>Date:</w:t>
            </w:r>
          </w:p>
          <w:p w14:paraId="5CF4CF33" w14:textId="77777777" w:rsidR="006A34DD" w:rsidRDefault="006A34DD" w:rsidP="006A34DD">
            <w:r>
              <w:t>Summary:</w:t>
            </w:r>
          </w:p>
          <w:p w14:paraId="113E9A7D" w14:textId="77777777" w:rsidR="005264E1" w:rsidRPr="003F17B3" w:rsidRDefault="005264E1" w:rsidP="00B8223E"/>
        </w:tc>
      </w:tr>
      <w:tr w:rsidR="005264E1" w:rsidRPr="003F17B3" w14:paraId="21895BCE" w14:textId="77777777" w:rsidTr="3A9571DD">
        <w:trPr>
          <w:trHeight w:val="287"/>
        </w:trPr>
        <w:tc>
          <w:tcPr>
            <w:tcW w:w="5807" w:type="dxa"/>
          </w:tcPr>
          <w:p w14:paraId="48A6EC0D" w14:textId="77777777" w:rsidR="005264E1" w:rsidRDefault="005264E1" w:rsidP="00B8223E">
            <w:pPr>
              <w:rPr>
                <w:highlight w:val="yellow"/>
              </w:rPr>
            </w:pPr>
            <w:r>
              <w:t>Post-Trial Procedures</w:t>
            </w:r>
          </w:p>
          <w:p w14:paraId="46BA7993" w14:textId="77777777" w:rsidR="00383F57" w:rsidRPr="003F17B3" w:rsidRDefault="00383F57" w:rsidP="00B8223E"/>
        </w:tc>
        <w:tc>
          <w:tcPr>
            <w:tcW w:w="3402" w:type="dxa"/>
          </w:tcPr>
          <w:p w14:paraId="4DEFDBF7" w14:textId="77777777" w:rsidR="006A34DD" w:rsidRDefault="006A34DD" w:rsidP="006A34DD">
            <w:r>
              <w:t>Date:</w:t>
            </w:r>
          </w:p>
          <w:p w14:paraId="05D678C9" w14:textId="77777777" w:rsidR="006A34DD" w:rsidRDefault="006A34DD" w:rsidP="006A34DD">
            <w:r>
              <w:t>Summary:</w:t>
            </w:r>
          </w:p>
          <w:p w14:paraId="7AD6E7D9" w14:textId="77777777" w:rsidR="005264E1" w:rsidRPr="003F17B3" w:rsidRDefault="005264E1" w:rsidP="00B8223E"/>
        </w:tc>
      </w:tr>
      <w:tr w:rsidR="00BC0DB9" w:rsidRPr="003F17B3" w14:paraId="422CC861" w14:textId="77777777" w:rsidTr="00B8223E">
        <w:trPr>
          <w:trHeight w:val="288"/>
        </w:trPr>
        <w:tc>
          <w:tcPr>
            <w:tcW w:w="5807" w:type="dxa"/>
          </w:tcPr>
          <w:p w14:paraId="3C88AC44" w14:textId="429FBFF9" w:rsidR="00BC0DB9" w:rsidRDefault="00BC0DB9" w:rsidP="00B8223E">
            <w:r>
              <w:t>Pre-Judg</w:t>
            </w:r>
            <w:r w:rsidR="0084380E">
              <w:t>e</w:t>
            </w:r>
            <w:r>
              <w:t>ment Remedies</w:t>
            </w:r>
          </w:p>
          <w:p w14:paraId="624574B5" w14:textId="77777777" w:rsidR="00BC0DB9" w:rsidRDefault="00BC0DB9" w:rsidP="00B8223E"/>
        </w:tc>
        <w:tc>
          <w:tcPr>
            <w:tcW w:w="3402" w:type="dxa"/>
          </w:tcPr>
          <w:p w14:paraId="1D9B3E6A" w14:textId="77777777" w:rsidR="00BC0DB9" w:rsidRDefault="00BC0DB9" w:rsidP="00B8223E">
            <w:r>
              <w:t>Date:</w:t>
            </w:r>
          </w:p>
          <w:p w14:paraId="67B6293E" w14:textId="77777777" w:rsidR="00BC0DB9" w:rsidRDefault="00BC0DB9" w:rsidP="00B8223E">
            <w:r>
              <w:t>Summary:</w:t>
            </w:r>
          </w:p>
          <w:p w14:paraId="52592D54" w14:textId="77777777" w:rsidR="00BC0DB9" w:rsidRPr="003F17B3" w:rsidRDefault="00BC0DB9" w:rsidP="00B8223E"/>
        </w:tc>
      </w:tr>
      <w:tr w:rsidR="00BC0DB9" w:rsidRPr="003F17B3" w14:paraId="6605E01F" w14:textId="77777777" w:rsidTr="00B8223E">
        <w:trPr>
          <w:trHeight w:val="606"/>
        </w:trPr>
        <w:tc>
          <w:tcPr>
            <w:tcW w:w="5807" w:type="dxa"/>
          </w:tcPr>
          <w:p w14:paraId="4B101B69" w14:textId="77777777" w:rsidR="00BC0DB9" w:rsidRDefault="00BC0DB9" w:rsidP="00B8223E">
            <w:r>
              <w:t>Post-Judgement Enforcement</w:t>
            </w:r>
          </w:p>
          <w:p w14:paraId="43F873BF" w14:textId="77777777" w:rsidR="00BC0DB9" w:rsidRDefault="00BC0DB9" w:rsidP="00B8223E">
            <w:pPr>
              <w:pStyle w:val="ListParagraph"/>
              <w:numPr>
                <w:ilvl w:val="0"/>
                <w:numId w:val="3"/>
              </w:numPr>
            </w:pPr>
            <w:r>
              <w:t>Caution given to client</w:t>
            </w:r>
          </w:p>
        </w:tc>
        <w:tc>
          <w:tcPr>
            <w:tcW w:w="3402" w:type="dxa"/>
          </w:tcPr>
          <w:p w14:paraId="2D7D2FBE" w14:textId="77777777" w:rsidR="00BC0DB9" w:rsidRDefault="00BC0DB9" w:rsidP="00B8223E">
            <w:r>
              <w:t>Date:</w:t>
            </w:r>
          </w:p>
          <w:p w14:paraId="369D5F32" w14:textId="77777777" w:rsidR="00BC0DB9" w:rsidRDefault="00BC0DB9" w:rsidP="00B8223E">
            <w:r>
              <w:t>Summary:</w:t>
            </w:r>
          </w:p>
          <w:p w14:paraId="4E59CC77" w14:textId="77777777" w:rsidR="00BC0DB9" w:rsidRPr="003F17B3" w:rsidRDefault="00BC0DB9" w:rsidP="00B8223E"/>
        </w:tc>
      </w:tr>
    </w:tbl>
    <w:p w14:paraId="7676E253" w14:textId="77777777" w:rsidR="005264E1" w:rsidRPr="003F17B3" w:rsidRDefault="005264E1" w:rsidP="005264E1">
      <w:pPr>
        <w:spacing w:after="0" w:line="240" w:lineRule="auto"/>
      </w:pPr>
    </w:p>
    <w:tbl>
      <w:tblPr>
        <w:tblStyle w:val="TableGrid"/>
        <w:tblW w:w="0" w:type="auto"/>
        <w:tblLook w:val="04A0" w:firstRow="1" w:lastRow="0" w:firstColumn="1" w:lastColumn="0" w:noHBand="0" w:noVBand="1"/>
      </w:tblPr>
      <w:tblGrid>
        <w:gridCol w:w="5807"/>
        <w:gridCol w:w="3402"/>
      </w:tblGrid>
      <w:tr w:rsidR="005264E1" w14:paraId="1F3821AC" w14:textId="77777777" w:rsidTr="3A9571DD">
        <w:trPr>
          <w:trHeight w:val="417"/>
        </w:trPr>
        <w:tc>
          <w:tcPr>
            <w:tcW w:w="9209" w:type="dxa"/>
            <w:gridSpan w:val="2"/>
            <w:shd w:val="clear" w:color="auto" w:fill="D0CECE" w:themeFill="background2" w:themeFillShade="E6"/>
          </w:tcPr>
          <w:p w14:paraId="49D5840F" w14:textId="11A98B37" w:rsidR="005264E1" w:rsidRPr="00292E5B" w:rsidRDefault="005264E1" w:rsidP="00B8223E">
            <w:pPr>
              <w:rPr>
                <w:sz w:val="24"/>
                <w:szCs w:val="24"/>
              </w:rPr>
            </w:pPr>
            <w:r w:rsidRPr="00125507">
              <w:rPr>
                <w:b/>
                <w:bCs/>
                <w:sz w:val="24"/>
                <w:szCs w:val="24"/>
                <w:u w:val="single"/>
              </w:rPr>
              <w:t>Key</w:t>
            </w:r>
            <w:r>
              <w:rPr>
                <w:b/>
                <w:bCs/>
                <w:sz w:val="24"/>
                <w:szCs w:val="24"/>
                <w:u w:val="single"/>
              </w:rPr>
              <w:t xml:space="preserve"> Documents </w:t>
            </w:r>
            <w:r w:rsidRPr="00327C8B">
              <w:rPr>
                <w:b/>
                <w:bCs/>
                <w:sz w:val="24"/>
                <w:szCs w:val="24"/>
              </w:rPr>
              <w:t xml:space="preserve">                                                                           </w:t>
            </w:r>
            <w:r w:rsidR="004F2FC1">
              <w:rPr>
                <w:b/>
                <w:bCs/>
                <w:sz w:val="24"/>
                <w:szCs w:val="24"/>
                <w:u w:val="single"/>
              </w:rPr>
              <w:t>Notes</w:t>
            </w:r>
          </w:p>
        </w:tc>
      </w:tr>
      <w:tr w:rsidR="005264E1" w14:paraId="7394C27A" w14:textId="77777777" w:rsidTr="3A9571DD">
        <w:trPr>
          <w:trHeight w:val="298"/>
        </w:trPr>
        <w:tc>
          <w:tcPr>
            <w:tcW w:w="5807" w:type="dxa"/>
          </w:tcPr>
          <w:p w14:paraId="47707E61" w14:textId="304E6EEC" w:rsidR="005264E1" w:rsidRDefault="005264E1" w:rsidP="00B8223E">
            <w:r>
              <w:t>Agreement</w:t>
            </w:r>
            <w:r w:rsidR="000C25C2">
              <w:t>(</w:t>
            </w:r>
            <w:r>
              <w:t>s</w:t>
            </w:r>
            <w:r w:rsidR="000C25C2">
              <w:t>)</w:t>
            </w:r>
          </w:p>
          <w:p w14:paraId="41AD203C" w14:textId="77777777" w:rsidR="005264E1" w:rsidRPr="00812086" w:rsidRDefault="005264E1" w:rsidP="00B8223E"/>
        </w:tc>
        <w:tc>
          <w:tcPr>
            <w:tcW w:w="3402" w:type="dxa"/>
          </w:tcPr>
          <w:p w14:paraId="29BA8533" w14:textId="77777777" w:rsidR="005264E1" w:rsidRPr="00900700" w:rsidRDefault="005264E1" w:rsidP="00B8223E">
            <w:pPr>
              <w:rPr>
                <w:sz w:val="18"/>
                <w:szCs w:val="18"/>
              </w:rPr>
            </w:pPr>
          </w:p>
        </w:tc>
      </w:tr>
      <w:tr w:rsidR="005264E1" w14:paraId="2F7C8CC1" w14:textId="77777777" w:rsidTr="3A9571DD">
        <w:trPr>
          <w:trHeight w:val="282"/>
        </w:trPr>
        <w:tc>
          <w:tcPr>
            <w:tcW w:w="5807" w:type="dxa"/>
          </w:tcPr>
          <w:p w14:paraId="2CF5B111" w14:textId="77777777" w:rsidR="005264E1" w:rsidRDefault="005264E1" w:rsidP="00B8223E">
            <w:r>
              <w:t>Prior Orders/Decisions</w:t>
            </w:r>
          </w:p>
          <w:p w14:paraId="68969EA2" w14:textId="77777777" w:rsidR="005264E1" w:rsidRPr="00812086" w:rsidRDefault="005264E1" w:rsidP="00B8223E"/>
        </w:tc>
        <w:tc>
          <w:tcPr>
            <w:tcW w:w="3402" w:type="dxa"/>
          </w:tcPr>
          <w:p w14:paraId="7550954C" w14:textId="77777777" w:rsidR="005264E1" w:rsidRPr="00900700" w:rsidRDefault="005264E1" w:rsidP="00B8223E">
            <w:pPr>
              <w:rPr>
                <w:sz w:val="18"/>
                <w:szCs w:val="18"/>
              </w:rPr>
            </w:pPr>
          </w:p>
        </w:tc>
      </w:tr>
      <w:tr w:rsidR="005264E1" w14:paraId="19409ECF" w14:textId="77777777" w:rsidTr="3A9571DD">
        <w:trPr>
          <w:trHeight w:val="287"/>
        </w:trPr>
        <w:tc>
          <w:tcPr>
            <w:tcW w:w="5807" w:type="dxa"/>
          </w:tcPr>
          <w:p w14:paraId="5B843504" w14:textId="4BF1AFA9" w:rsidR="005264E1" w:rsidRDefault="005264E1" w:rsidP="3A9571DD">
            <w:r>
              <w:t>Liens, Encumbrances, Obligations</w:t>
            </w:r>
          </w:p>
          <w:p w14:paraId="79F2D3D5" w14:textId="77777777" w:rsidR="005264E1" w:rsidRPr="00812086" w:rsidRDefault="005264E1" w:rsidP="00B8223E"/>
        </w:tc>
        <w:tc>
          <w:tcPr>
            <w:tcW w:w="3402" w:type="dxa"/>
          </w:tcPr>
          <w:p w14:paraId="73B59C78" w14:textId="77777777" w:rsidR="005264E1" w:rsidRPr="00900700" w:rsidRDefault="005264E1" w:rsidP="00B8223E">
            <w:pPr>
              <w:rPr>
                <w:sz w:val="18"/>
                <w:szCs w:val="18"/>
              </w:rPr>
            </w:pPr>
          </w:p>
        </w:tc>
      </w:tr>
      <w:tr w:rsidR="007A1A29" w14:paraId="3A706C42" w14:textId="77777777" w:rsidTr="3A9571DD">
        <w:trPr>
          <w:trHeight w:val="287"/>
        </w:trPr>
        <w:tc>
          <w:tcPr>
            <w:tcW w:w="5807" w:type="dxa"/>
          </w:tcPr>
          <w:p w14:paraId="55E3B539" w14:textId="786C90CF" w:rsidR="007A1A29" w:rsidRDefault="007A1A29" w:rsidP="3A9571DD">
            <w:r>
              <w:t xml:space="preserve">Other </w:t>
            </w:r>
          </w:p>
        </w:tc>
        <w:tc>
          <w:tcPr>
            <w:tcW w:w="3402" w:type="dxa"/>
          </w:tcPr>
          <w:p w14:paraId="1BAC4219" w14:textId="77777777" w:rsidR="007A1A29" w:rsidRPr="00900700" w:rsidRDefault="007A1A29" w:rsidP="00B8223E">
            <w:pPr>
              <w:rPr>
                <w:sz w:val="18"/>
                <w:szCs w:val="18"/>
              </w:rPr>
            </w:pPr>
          </w:p>
        </w:tc>
      </w:tr>
    </w:tbl>
    <w:p w14:paraId="626206F6" w14:textId="77777777" w:rsidR="005264E1" w:rsidRDefault="005264E1"/>
    <w:sectPr w:rsidR="005264E1" w:rsidSect="00307D7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D98D" w14:textId="77777777" w:rsidR="00971636" w:rsidRDefault="00971636" w:rsidP="005264E1">
      <w:pPr>
        <w:spacing w:after="0" w:line="240" w:lineRule="auto"/>
      </w:pPr>
      <w:r>
        <w:separator/>
      </w:r>
    </w:p>
  </w:endnote>
  <w:endnote w:type="continuationSeparator" w:id="0">
    <w:p w14:paraId="69DF09B2" w14:textId="77777777" w:rsidR="00971636" w:rsidRDefault="00971636" w:rsidP="005264E1">
      <w:pPr>
        <w:spacing w:after="0" w:line="240" w:lineRule="auto"/>
      </w:pPr>
      <w:r>
        <w:continuationSeparator/>
      </w:r>
    </w:p>
  </w:endnote>
  <w:endnote w:type="continuationNotice" w:id="1">
    <w:p w14:paraId="5CD723D6" w14:textId="77777777" w:rsidR="004632E8" w:rsidRDefault="00463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DE1C" w14:textId="5F819719" w:rsidR="5B4D62A2" w:rsidRPr="00307D7A" w:rsidRDefault="5B4D62A2" w:rsidP="5B4D62A2">
    <w:pPr>
      <w:spacing w:line="278" w:lineRule="auto"/>
      <w:jc w:val="both"/>
    </w:pPr>
    <w:r w:rsidRPr="00307D7A">
      <w:rPr>
        <w:rFonts w:ascii="Aptos" w:eastAsia="Aptos" w:hAnsi="Aptos" w:cs="Aptos"/>
        <w:i/>
        <w:iCs/>
        <w:color w:val="D13438"/>
        <w:sz w:val="20"/>
        <w:szCs w:val="20"/>
      </w:rPr>
      <w:t>Please note that the Key Considerations tools are intended for the legal profession as an aid and are not intended to constitute legal or other professional advice. Readers must exercise their professional judgment about the accuracy, utility and applicability of the material. The Law Society of Alberta and Alberta Lawyers Indemnity Association (ALIA) accept no responsibility for any errors or omissions in any resource. If you find any information that is unclear, inaccurate or outdated, please send an email with details to</w:t>
    </w:r>
    <w:r w:rsidR="00307D7A">
      <w:rPr>
        <w:rFonts w:ascii="Aptos" w:eastAsia="Aptos" w:hAnsi="Aptos" w:cs="Aptos"/>
        <w:i/>
        <w:iCs/>
        <w:color w:val="D13438"/>
        <w:sz w:val="20"/>
        <w:szCs w:val="20"/>
      </w:rPr>
      <w:t xml:space="preserve">: </w:t>
    </w:r>
    <w:hyperlink r:id="rId1" w:history="1">
      <w:r w:rsidR="00307D7A" w:rsidRPr="00720E7E">
        <w:rPr>
          <w:rStyle w:val="Hyperlink"/>
          <w:rFonts w:ascii="Aptos" w:eastAsia="Aptos" w:hAnsi="Aptos" w:cs="Aptos"/>
          <w:i/>
          <w:iCs/>
          <w:sz w:val="20"/>
          <w:szCs w:val="20"/>
        </w:rPr>
        <w:t>education@lawsociety.ab.ca</w:t>
      </w:r>
    </w:hyperlink>
    <w:r w:rsidR="00307D7A">
      <w:rPr>
        <w:rFonts w:ascii="Aptos" w:eastAsia="Aptos" w:hAnsi="Aptos" w:cs="Aptos"/>
        <w:i/>
        <w:iCs/>
        <w:color w:val="D13438"/>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1AE38" w14:textId="77777777" w:rsidR="00971636" w:rsidRDefault="00971636" w:rsidP="005264E1">
      <w:pPr>
        <w:spacing w:after="0" w:line="240" w:lineRule="auto"/>
      </w:pPr>
      <w:r>
        <w:separator/>
      </w:r>
    </w:p>
  </w:footnote>
  <w:footnote w:type="continuationSeparator" w:id="0">
    <w:p w14:paraId="52E2EC0E" w14:textId="77777777" w:rsidR="00971636" w:rsidRDefault="00971636" w:rsidP="005264E1">
      <w:pPr>
        <w:spacing w:after="0" w:line="240" w:lineRule="auto"/>
      </w:pPr>
      <w:r>
        <w:continuationSeparator/>
      </w:r>
    </w:p>
  </w:footnote>
  <w:footnote w:type="continuationNotice" w:id="1">
    <w:p w14:paraId="56CC58F6" w14:textId="77777777" w:rsidR="004632E8" w:rsidRDefault="00463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76C1" w14:textId="4307AA6D" w:rsidR="005264E1" w:rsidRDefault="00591E25" w:rsidP="005264E1">
    <w:pPr>
      <w:pStyle w:val="Header"/>
      <w:jc w:val="center"/>
      <w:rPr>
        <w:b/>
        <w:bCs/>
        <w:sz w:val="24"/>
        <w:szCs w:val="24"/>
        <w:lang w:val="en-US"/>
      </w:rPr>
    </w:pPr>
    <w:r>
      <w:rPr>
        <w:b/>
        <w:bCs/>
        <w:sz w:val="24"/>
        <w:szCs w:val="24"/>
        <w:lang w:val="en-US"/>
      </w:rPr>
      <w:t xml:space="preserve">KEY CONSIDERATIONS </w:t>
    </w:r>
    <w:r w:rsidR="005412D1">
      <w:rPr>
        <w:b/>
        <w:bCs/>
        <w:sz w:val="24"/>
        <w:szCs w:val="24"/>
        <w:lang w:val="en-US"/>
      </w:rPr>
      <w:t>-</w:t>
    </w:r>
    <w:r w:rsidR="005412D1" w:rsidRPr="005264E1">
      <w:rPr>
        <w:b/>
        <w:bCs/>
        <w:sz w:val="24"/>
        <w:szCs w:val="24"/>
        <w:lang w:val="en-US"/>
      </w:rPr>
      <w:t xml:space="preserve"> CIVIL LITIGATION </w:t>
    </w:r>
  </w:p>
  <w:p w14:paraId="45F1E593" w14:textId="77777777" w:rsidR="005264E1" w:rsidRPr="005264E1" w:rsidRDefault="005264E1" w:rsidP="005264E1">
    <w:pPr>
      <w:pStyle w:val="Header"/>
      <w:jc w:val="center"/>
      <w:rPr>
        <w:b/>
        <w:bCs/>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95E64"/>
    <w:multiLevelType w:val="hybridMultilevel"/>
    <w:tmpl w:val="23749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484BDD"/>
    <w:multiLevelType w:val="hybridMultilevel"/>
    <w:tmpl w:val="66A41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6E59DE"/>
    <w:multiLevelType w:val="hybridMultilevel"/>
    <w:tmpl w:val="D79C0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D82795"/>
    <w:multiLevelType w:val="hybridMultilevel"/>
    <w:tmpl w:val="4D204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7534269">
    <w:abstractNumId w:val="3"/>
  </w:num>
  <w:num w:numId="2" w16cid:durableId="781801081">
    <w:abstractNumId w:val="2"/>
  </w:num>
  <w:num w:numId="3" w16cid:durableId="1213804684">
    <w:abstractNumId w:val="0"/>
  </w:num>
  <w:num w:numId="4" w16cid:durableId="193200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E1"/>
    <w:rsid w:val="000062DA"/>
    <w:rsid w:val="00014332"/>
    <w:rsid w:val="0003012C"/>
    <w:rsid w:val="00031B06"/>
    <w:rsid w:val="00053CFA"/>
    <w:rsid w:val="00077D36"/>
    <w:rsid w:val="00081F84"/>
    <w:rsid w:val="00084E36"/>
    <w:rsid w:val="000C25C2"/>
    <w:rsid w:val="000C29E9"/>
    <w:rsid w:val="000D43B8"/>
    <w:rsid w:val="000D50CB"/>
    <w:rsid w:val="000E49CF"/>
    <w:rsid w:val="000E6286"/>
    <w:rsid w:val="000F6E78"/>
    <w:rsid w:val="00106060"/>
    <w:rsid w:val="00107124"/>
    <w:rsid w:val="0011747B"/>
    <w:rsid w:val="00161200"/>
    <w:rsid w:val="00166EDF"/>
    <w:rsid w:val="001710BA"/>
    <w:rsid w:val="001804C9"/>
    <w:rsid w:val="001A2667"/>
    <w:rsid w:val="001B2473"/>
    <w:rsid w:val="001B35C6"/>
    <w:rsid w:val="001B3921"/>
    <w:rsid w:val="001D024C"/>
    <w:rsid w:val="001D622D"/>
    <w:rsid w:val="001E2A20"/>
    <w:rsid w:val="001F5560"/>
    <w:rsid w:val="00241E8C"/>
    <w:rsid w:val="002555DE"/>
    <w:rsid w:val="0025616F"/>
    <w:rsid w:val="00263F71"/>
    <w:rsid w:val="00273997"/>
    <w:rsid w:val="002843A5"/>
    <w:rsid w:val="002A33DA"/>
    <w:rsid w:val="002C5790"/>
    <w:rsid w:val="002D18D7"/>
    <w:rsid w:val="002E1AB1"/>
    <w:rsid w:val="002E2B59"/>
    <w:rsid w:val="002E3A7A"/>
    <w:rsid w:val="002F10D9"/>
    <w:rsid w:val="00300EB5"/>
    <w:rsid w:val="00307D7A"/>
    <w:rsid w:val="00311BD1"/>
    <w:rsid w:val="0032768E"/>
    <w:rsid w:val="00357A71"/>
    <w:rsid w:val="003617A9"/>
    <w:rsid w:val="00383F57"/>
    <w:rsid w:val="003A4FEC"/>
    <w:rsid w:val="003B4CB9"/>
    <w:rsid w:val="003C353A"/>
    <w:rsid w:val="003E0884"/>
    <w:rsid w:val="004303EE"/>
    <w:rsid w:val="004632E8"/>
    <w:rsid w:val="00475F81"/>
    <w:rsid w:val="00490B88"/>
    <w:rsid w:val="00492F15"/>
    <w:rsid w:val="004F0F50"/>
    <w:rsid w:val="004F2FC1"/>
    <w:rsid w:val="00506FB9"/>
    <w:rsid w:val="005264E1"/>
    <w:rsid w:val="00530A53"/>
    <w:rsid w:val="005412D1"/>
    <w:rsid w:val="005732EC"/>
    <w:rsid w:val="00581156"/>
    <w:rsid w:val="00591E25"/>
    <w:rsid w:val="005A3136"/>
    <w:rsid w:val="005E00BB"/>
    <w:rsid w:val="005F11B7"/>
    <w:rsid w:val="0060243A"/>
    <w:rsid w:val="006239C4"/>
    <w:rsid w:val="00635059"/>
    <w:rsid w:val="006425E0"/>
    <w:rsid w:val="0066300A"/>
    <w:rsid w:val="00666C37"/>
    <w:rsid w:val="0067715C"/>
    <w:rsid w:val="00680851"/>
    <w:rsid w:val="00693BEA"/>
    <w:rsid w:val="006A34DD"/>
    <w:rsid w:val="006C7B98"/>
    <w:rsid w:val="006E6523"/>
    <w:rsid w:val="006F4DC0"/>
    <w:rsid w:val="0075335F"/>
    <w:rsid w:val="007701D4"/>
    <w:rsid w:val="00793551"/>
    <w:rsid w:val="0079544B"/>
    <w:rsid w:val="00797928"/>
    <w:rsid w:val="007A1A29"/>
    <w:rsid w:val="007B0E1A"/>
    <w:rsid w:val="007B5BAE"/>
    <w:rsid w:val="007C3885"/>
    <w:rsid w:val="00805EA6"/>
    <w:rsid w:val="0084380E"/>
    <w:rsid w:val="008870D4"/>
    <w:rsid w:val="008A4C90"/>
    <w:rsid w:val="008B178D"/>
    <w:rsid w:val="008C121D"/>
    <w:rsid w:val="008C796E"/>
    <w:rsid w:val="009117CE"/>
    <w:rsid w:val="00945C0E"/>
    <w:rsid w:val="00953C80"/>
    <w:rsid w:val="00963330"/>
    <w:rsid w:val="00971636"/>
    <w:rsid w:val="009871D6"/>
    <w:rsid w:val="00987455"/>
    <w:rsid w:val="009A1B17"/>
    <w:rsid w:val="009A53CD"/>
    <w:rsid w:val="009A7C0C"/>
    <w:rsid w:val="009C2557"/>
    <w:rsid w:val="009D2B1C"/>
    <w:rsid w:val="009F0189"/>
    <w:rsid w:val="00A0017E"/>
    <w:rsid w:val="00A37150"/>
    <w:rsid w:val="00A45BFF"/>
    <w:rsid w:val="00A8699F"/>
    <w:rsid w:val="00A87DB2"/>
    <w:rsid w:val="00A943F8"/>
    <w:rsid w:val="00AB1535"/>
    <w:rsid w:val="00AB40DB"/>
    <w:rsid w:val="00B03A31"/>
    <w:rsid w:val="00B142A8"/>
    <w:rsid w:val="00B27C81"/>
    <w:rsid w:val="00B42D67"/>
    <w:rsid w:val="00B67B42"/>
    <w:rsid w:val="00B8223E"/>
    <w:rsid w:val="00BB1D12"/>
    <w:rsid w:val="00BC0DB9"/>
    <w:rsid w:val="00C11FDD"/>
    <w:rsid w:val="00C14F2A"/>
    <w:rsid w:val="00C56E16"/>
    <w:rsid w:val="00C575A5"/>
    <w:rsid w:val="00C776DB"/>
    <w:rsid w:val="00CC2F47"/>
    <w:rsid w:val="00CE105C"/>
    <w:rsid w:val="00CE74DB"/>
    <w:rsid w:val="00CF2CC1"/>
    <w:rsid w:val="00D0410E"/>
    <w:rsid w:val="00D04409"/>
    <w:rsid w:val="00D0742A"/>
    <w:rsid w:val="00D15CB7"/>
    <w:rsid w:val="00D23505"/>
    <w:rsid w:val="00D3047B"/>
    <w:rsid w:val="00D73FB4"/>
    <w:rsid w:val="00D76A52"/>
    <w:rsid w:val="00D76D2F"/>
    <w:rsid w:val="00DE39A8"/>
    <w:rsid w:val="00DE4B84"/>
    <w:rsid w:val="00DE766E"/>
    <w:rsid w:val="00E01FC6"/>
    <w:rsid w:val="00E4075B"/>
    <w:rsid w:val="00E95378"/>
    <w:rsid w:val="00EE2FA7"/>
    <w:rsid w:val="00F01A83"/>
    <w:rsid w:val="00F22F12"/>
    <w:rsid w:val="00F90736"/>
    <w:rsid w:val="00FE1618"/>
    <w:rsid w:val="0CD838F1"/>
    <w:rsid w:val="0DCB433B"/>
    <w:rsid w:val="17709FFC"/>
    <w:rsid w:val="1C7413F1"/>
    <w:rsid w:val="2091E152"/>
    <w:rsid w:val="26CB88B5"/>
    <w:rsid w:val="2F555DB6"/>
    <w:rsid w:val="339E0061"/>
    <w:rsid w:val="3A2DF4DD"/>
    <w:rsid w:val="3A9571DD"/>
    <w:rsid w:val="41495202"/>
    <w:rsid w:val="4D48C3C3"/>
    <w:rsid w:val="56A7A3F9"/>
    <w:rsid w:val="5B4D62A2"/>
    <w:rsid w:val="5BE4BD80"/>
    <w:rsid w:val="5DBAE419"/>
    <w:rsid w:val="5F17237B"/>
    <w:rsid w:val="75AFD8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C8C4B"/>
  <w15:chartTrackingRefBased/>
  <w15:docId w15:val="{09F37200-072D-4190-B78B-160827AB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E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4E1"/>
    <w:pPr>
      <w:ind w:left="720"/>
      <w:contextualSpacing/>
    </w:pPr>
  </w:style>
  <w:style w:type="table" w:styleId="TableGrid">
    <w:name w:val="Table Grid"/>
    <w:basedOn w:val="TableNormal"/>
    <w:uiPriority w:val="59"/>
    <w:rsid w:val="005264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E1"/>
    <w:rPr>
      <w:kern w:val="0"/>
      <w14:ligatures w14:val="none"/>
    </w:rPr>
  </w:style>
  <w:style w:type="paragraph" w:styleId="Footer">
    <w:name w:val="footer"/>
    <w:basedOn w:val="Normal"/>
    <w:link w:val="FooterChar"/>
    <w:uiPriority w:val="99"/>
    <w:unhideWhenUsed/>
    <w:rsid w:val="0052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E1"/>
    <w:rPr>
      <w:kern w:val="0"/>
      <w14:ligatures w14:val="none"/>
    </w:rPr>
  </w:style>
  <w:style w:type="paragraph" w:styleId="Revision">
    <w:name w:val="Revision"/>
    <w:hidden/>
    <w:uiPriority w:val="99"/>
    <w:semiHidden/>
    <w:rsid w:val="008B178D"/>
    <w:pPr>
      <w:spacing w:after="0" w:line="240" w:lineRule="auto"/>
    </w:pPr>
    <w:rPr>
      <w:kern w:val="0"/>
      <w14:ligatures w14:val="none"/>
    </w:rPr>
  </w:style>
  <w:style w:type="character" w:styleId="Hyperlink">
    <w:name w:val="Hyperlink"/>
    <w:basedOn w:val="DefaultParagraphFont"/>
    <w:uiPriority w:val="99"/>
    <w:unhideWhenUsed/>
    <w:rsid w:val="000D43B8"/>
    <w:rPr>
      <w:color w:val="0563C1"/>
      <w:u w:val="single"/>
    </w:rPr>
  </w:style>
  <w:style w:type="paragraph" w:styleId="CommentText">
    <w:name w:val="annotation text"/>
    <w:basedOn w:val="Normal"/>
    <w:link w:val="CommentTextChar"/>
    <w:uiPriority w:val="99"/>
    <w:semiHidden/>
    <w:unhideWhenUsed/>
    <w:rsid w:val="000062DA"/>
    <w:pPr>
      <w:spacing w:line="240" w:lineRule="auto"/>
    </w:pPr>
    <w:rPr>
      <w:sz w:val="20"/>
      <w:szCs w:val="20"/>
    </w:rPr>
  </w:style>
  <w:style w:type="character" w:customStyle="1" w:styleId="CommentTextChar">
    <w:name w:val="Comment Text Char"/>
    <w:basedOn w:val="DefaultParagraphFont"/>
    <w:link w:val="CommentText"/>
    <w:uiPriority w:val="99"/>
    <w:semiHidden/>
    <w:rsid w:val="000062DA"/>
    <w:rPr>
      <w:kern w:val="0"/>
      <w:sz w:val="20"/>
      <w:szCs w:val="20"/>
      <w14:ligatures w14:val="none"/>
    </w:rPr>
  </w:style>
  <w:style w:type="character" w:styleId="CommentReference">
    <w:name w:val="annotation reference"/>
    <w:basedOn w:val="DefaultParagraphFont"/>
    <w:uiPriority w:val="99"/>
    <w:semiHidden/>
    <w:unhideWhenUsed/>
    <w:rsid w:val="000062DA"/>
    <w:rPr>
      <w:sz w:val="16"/>
      <w:szCs w:val="16"/>
    </w:rPr>
  </w:style>
  <w:style w:type="character" w:styleId="UnresolvedMention">
    <w:name w:val="Unresolved Mention"/>
    <w:basedOn w:val="DefaultParagraphFont"/>
    <w:uiPriority w:val="99"/>
    <w:semiHidden/>
    <w:unhideWhenUsed/>
    <w:rsid w:val="00307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education@lawsociety.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389631-7667-44fb-9941-9a7ee9d5e712">
      <Value>3</Value>
    </TaxCatchAll>
    <DocumentCategory xmlns="9b389631-7667-44fb-9941-9a7ee9d5e712" xmlns:ns1="http://www.w3.org/2001/XMLSchema-instance" ns1:nil="true"/>
    <b4f264ca0c4149b78b379025f5f4fc1e xmlns="9b389631-7667-44fb-9941-9a7ee9d5e712">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57b5b600-1568-4a56-8902-aa8e14442bb5</TermId>
        </TermInfo>
      </Terms>
    </b4f264ca0c4149b78b379025f5f4fc1e>
    <RecordDate xmlns="e74f828d-11de-4f4d-abd8-089532efb6b7" xsi:nil="true"/>
    <Notes xmlns="a25090d2-8194-44bc-9949-2b1d815d84b8" xsi:nil="true"/>
    <Subjectto16_x002d_monthexpiry_x003f_ xmlns="a25090d2-8194-44bc-9949-2b1d815d84b8">true</Subjectto16_x002d_monthexpiry_x003f_>
    <LastContributingDepartment xmlns="a25090d2-8194-44bc-9949-2b1d815d84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SA Document" ma:contentTypeID="0x010100567B6D850A26C943B24754E39361522500DA94BEDA7C621B478AB20371D118F0A8" ma:contentTypeVersion="59" ma:contentTypeDescription="" ma:contentTypeScope="" ma:versionID="67e57a2b975220792b026bb4f76338a4">
  <xsd:schema xmlns:xsd="http://www.w3.org/2001/XMLSchema" xmlns:xs="http://www.w3.org/2001/XMLSchema" xmlns:p="http://schemas.microsoft.com/office/2006/metadata/properties" xmlns:ns2="9b389631-7667-44fb-9941-9a7ee9d5e712" xmlns:ns3="e74f828d-11de-4f4d-abd8-089532efb6b7" xmlns:ns4="a25090d2-8194-44bc-9949-2b1d815d84b8" targetNamespace="http://schemas.microsoft.com/office/2006/metadata/properties" ma:root="true" ma:fieldsID="7aad68f746c3a6e7e4d99ad0adf65340" ns2:_="" ns3:_="" ns4:_="">
    <xsd:import namespace="9b389631-7667-44fb-9941-9a7ee9d5e712"/>
    <xsd:import namespace="e74f828d-11de-4f4d-abd8-089532efb6b7"/>
    <xsd:import namespace="a25090d2-8194-44bc-9949-2b1d815d84b8"/>
    <xsd:element name="properties">
      <xsd:complexType>
        <xsd:sequence>
          <xsd:element name="documentManagement">
            <xsd:complexType>
              <xsd:all>
                <xsd:element ref="ns3:RecordDate" minOccurs="0"/>
                <xsd:element ref="ns2:TaxCatchAll" minOccurs="0"/>
                <xsd:element ref="ns2:TaxCatchAllLabel" minOccurs="0"/>
                <xsd:element ref="ns2:b4f264ca0c4149b78b379025f5f4fc1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Notes" minOccurs="0"/>
                <xsd:element ref="ns4:MediaServiceSearchProperties" minOccurs="0"/>
                <xsd:element ref="ns4:MediaServiceObjectDetectorVersions" minOccurs="0"/>
                <xsd:element ref="ns2:DocumentCategory" minOccurs="0"/>
                <xsd:element ref="ns4:LastContributingDepartment" minOccurs="0"/>
                <xsd:element ref="ns4:Subjectto16_x002d_monthexpiry_x003f_"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89631-7667-44fb-9941-9a7ee9d5e71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a829b4b1-39e5-4949-885b-6dedcebb316a}" ma:internalName="TaxCatchAll" ma:showField="CatchAllData"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829b4b1-39e5-4949-885b-6dedcebb316a}" ma:internalName="TaxCatchAllLabel" ma:readOnly="true" ma:showField="CatchAllDataLabel" ma:web="e74f828d-11de-4f4d-abd8-089532efb6b7">
      <xsd:complexType>
        <xsd:complexContent>
          <xsd:extension base="dms:MultiChoiceLookup">
            <xsd:sequence>
              <xsd:element name="Value" type="dms:Lookup" maxOccurs="unbounded" minOccurs="0" nillable="true"/>
            </xsd:sequence>
          </xsd:extension>
        </xsd:complexContent>
      </xsd:complexType>
    </xsd:element>
    <xsd:element name="b4f264ca0c4149b78b379025f5f4fc1e" ma:index="12" nillable="true" ma:taxonomy="true" ma:internalName="b4f264ca0c4149b78b379025f5f4fc1e" ma:taxonomyFieldName="DocumentType" ma:displayName="Document Type" ma:readOnly="false" ma:default="" ma:fieldId="{b4f264ca-0c41-49b7-8b37-9025f5f4fc1e}" ma:sspId="4331ff2f-67d0-44bf-890c-f8279234fa54" ma:termSetId="e31fd7d6-367b-4cc9-bfc6-f99d7e0b6b1a" ma:anchorId="00000000-0000-0000-0000-000000000000" ma:open="false" ma:isKeyword="false">
      <xsd:complexType>
        <xsd:sequence>
          <xsd:element ref="pc:Terms" minOccurs="0" maxOccurs="1"/>
        </xsd:sequence>
      </xsd:complexType>
    </xsd:element>
    <xsd:element name="DocumentCategory" ma:index="22" nillable="true" ma:displayName="Document Category" ma:format="Dropdown" ma:internalName="DocumentCategory">
      <xsd:simpleType>
        <xsd:union memberTypes="dms:Text">
          <xsd:simpleType>
            <xsd:restriction base="dms:Choice">
              <xsd:enumeration value="Non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4f828d-11de-4f4d-abd8-089532efb6b7" elementFormDefault="qualified">
    <xsd:import namespace="http://schemas.microsoft.com/office/2006/documentManagement/types"/>
    <xsd:import namespace="http://schemas.microsoft.com/office/infopath/2007/PartnerControls"/>
    <xsd:element name="RecordDate" ma:index="3" nillable="true" ma:displayName="Record Date" ma:format="DateOnly" ma:hidden="true" ma:internalName="RecordDate" ma:readOnly="false">
      <xsd:simpleType>
        <xsd:restriction base="dms:DateTime"/>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090d2-8194-44bc-9949-2b1d815d84b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stContributingDepartment" ma:index="23" nillable="true" ma:displayName="Last Contributing Department " ma:format="Dropdown" ma:internalName="LastContributingDepartment">
      <xsd:simpleType>
        <xsd:restriction base="dms:Text">
          <xsd:maxLength value="255"/>
        </xsd:restriction>
      </xsd:simpleType>
    </xsd:element>
    <xsd:element name="Subjectto16_x002d_monthexpiry_x003f_" ma:index="24" nillable="true" ma:displayName="Subject to 16-month expiry?" ma:default="1" ma:format="Dropdown" ma:internalName="Subjectto16_x002d_monthexpiry_x003f_">
      <xsd:simpleType>
        <xsd:restriction base="dms:Boolea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B3C95-0AB8-4DE7-AE86-9DDC84274156}">
  <ds:schemaRefs>
    <ds:schemaRef ds:uri="http://schemas.microsoft.com/office/infopath/2007/PartnerControls"/>
    <ds:schemaRef ds:uri="9b389631-7667-44fb-9941-9a7ee9d5e712"/>
    <ds:schemaRef ds:uri="http://purl.org/dc/dcmitype/"/>
    <ds:schemaRef ds:uri="e74f828d-11de-4f4d-abd8-089532efb6b7"/>
    <ds:schemaRef ds:uri="http://purl.org/dc/terms/"/>
    <ds:schemaRef ds:uri="http://schemas.microsoft.com/office/2006/documentManagement/types"/>
    <ds:schemaRef ds:uri="http://schemas.openxmlformats.org/package/2006/metadata/core-properties"/>
    <ds:schemaRef ds:uri="http://schemas.microsoft.com/office/2006/metadata/properties"/>
    <ds:schemaRef ds:uri="a25090d2-8194-44bc-9949-2b1d815d84b8"/>
    <ds:schemaRef ds:uri="http://www.w3.org/XML/1998/namespace"/>
    <ds:schemaRef ds:uri="http://purl.org/dc/elements/1.1/"/>
  </ds:schemaRefs>
</ds:datastoreItem>
</file>

<file path=customXml/itemProps2.xml><?xml version="1.0" encoding="utf-8"?>
<ds:datastoreItem xmlns:ds="http://schemas.openxmlformats.org/officeDocument/2006/customXml" ds:itemID="{19235CD4-B7F8-450A-A30C-333441675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89631-7667-44fb-9941-9a7ee9d5e712"/>
    <ds:schemaRef ds:uri="e74f828d-11de-4f4d-abd8-089532efb6b7"/>
    <ds:schemaRef ds:uri="a25090d2-8194-44bc-9949-2b1d815d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27FE3-8B82-4107-A6DC-4275C65CB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1712</Characters>
  <Application>Microsoft Office Word</Application>
  <DocSecurity>0</DocSecurity>
  <Lines>244</Lines>
  <Paragraphs>128</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Moore</dc:creator>
  <cp:keywords/>
  <dc:description/>
  <cp:lastModifiedBy>Michael Oxman</cp:lastModifiedBy>
  <cp:revision>2</cp:revision>
  <cp:lastPrinted>2024-08-15T20:58:00Z</cp:lastPrinted>
  <dcterms:created xsi:type="dcterms:W3CDTF">2025-03-04T20:50:00Z</dcterms:created>
  <dcterms:modified xsi:type="dcterms:W3CDTF">2025-03-04T20:50:00Z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0x010100567B6D850A26C943B24754E39361522500DA94BEDA7C621B478AB20371D118F0A8</vt:lpwstr>
  </property>
  <property fmtid="{D5CDD505-2E9C-101B-9397-08002B2CF9AE}" pid="3" name="b4f264ca0c4149b78b379025f5f4fc1e">
    <vt:lpwstr>Article|57b5b600-1568-4a56-8902-aa8e14442bb5</vt:lpwstr>
  </property>
  <property fmtid="{D5CDD505-2E9C-101B-9397-08002B2CF9AE}" pid="4" name="CaseType">
    <vt:lpwstr/>
  </property>
  <property fmtid="{D5CDD505-2E9C-101B-9397-08002B2CF9AE}" pid="5" name="DocumentType">
    <vt:lpwstr>3;#Article|57b5b600-1568-4a56-8902-aa8e14442bb5</vt:lpwstr>
  </property>
  <property fmtid="{D5CDD505-2E9C-101B-9397-08002B2CF9AE}" pid="6" name="DocType">
    <vt:lpwstr/>
  </property>
  <property fmtid="{D5CDD505-2E9C-101B-9397-08002B2CF9AE}" pid="7" name="ContentType">
    <vt:lpwstr>DMS E-mail</vt:lpwstr>
  </property>
  <property fmtid="{D5CDD505-2E9C-101B-9397-08002B2CF9AE}" pid="8" name="Has attachment">
    <vt:lpwstr>0</vt:lpwstr>
  </property>
  <property fmtid="{D5CDD505-2E9C-101B-9397-08002B2CF9AE}" pid="9" name="Created">
    <vt:lpwstr>2024-08-19T19:54:00+00:00</vt:lpwstr>
  </property>
  <property fmtid="{D5CDD505-2E9C-101B-9397-08002B2CF9AE}" pid="10" name="Modified">
    <vt:lpwstr>2025-02-13T16:56:00+00:00</vt:lpwstr>
  </property>
  <property fmtid="{D5CDD505-2E9C-101B-9397-08002B2CF9AE}" pid="11" name="p241c83efd4c4b64aa8b3952de0fd669">
    <vt:lpwstr/>
  </property>
  <property fmtid="{D5CDD505-2E9C-101B-9397-08002B2CF9AE}" pid="12" name="aa92cfc5ab3d4424ad1fafd8b5c31507">
    <vt:lpwstr/>
  </property>
</Properties>
</file>