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90E5" w14:textId="77777777" w:rsidR="00F1605C" w:rsidRPr="00F1605C" w:rsidRDefault="00F1605C" w:rsidP="00F1605C">
      <w:pPr>
        <w:pStyle w:val="Heading1"/>
        <w:spacing w:before="0" w:line="259" w:lineRule="auto"/>
        <w:jc w:val="both"/>
        <w:rPr>
          <w:rStyle w:val="Emphasis"/>
          <w:rFonts w:cs="Arial"/>
          <w:i w:val="0"/>
          <w:iCs w:val="0"/>
          <w:sz w:val="22"/>
          <w:szCs w:val="22"/>
        </w:rPr>
      </w:pPr>
      <w:bookmarkStart w:id="0" w:name="_Toc472687952"/>
      <w:bookmarkStart w:id="1" w:name="_Toc473197777"/>
      <w:bookmarkStart w:id="2" w:name="_Toc500145308"/>
      <w:r w:rsidRPr="00F1605C">
        <w:rPr>
          <w:rStyle w:val="Emphasis"/>
          <w:rFonts w:cs="Arial"/>
          <w:i w:val="0"/>
          <w:iCs w:val="0"/>
          <w:sz w:val="24"/>
          <w:szCs w:val="24"/>
        </w:rPr>
        <w:t>Resolution to Professional Corporation Granting Signing Authority to Conduct Business</w:t>
      </w:r>
      <w:bookmarkEnd w:id="0"/>
      <w:bookmarkEnd w:id="1"/>
      <w:bookmarkEnd w:id="2"/>
    </w:p>
    <w:p w14:paraId="3C3F4FCC" w14:textId="77777777" w:rsidR="00F1605C" w:rsidRPr="00AF0EDB" w:rsidRDefault="00F1605C" w:rsidP="00F1605C">
      <w:pPr>
        <w:spacing w:before="0" w:after="0" w:line="259" w:lineRule="auto"/>
        <w:jc w:val="both"/>
        <w:rPr>
          <w:b/>
        </w:rPr>
      </w:pPr>
    </w:p>
    <w:p w14:paraId="63E51E32" w14:textId="77777777" w:rsidR="00F1605C" w:rsidRPr="00AF0EDB" w:rsidRDefault="00F1605C" w:rsidP="00F1605C">
      <w:pPr>
        <w:spacing w:before="0" w:after="0" w:line="259" w:lineRule="auto"/>
        <w:jc w:val="both"/>
        <w:rPr>
          <w:b/>
        </w:rPr>
      </w:pPr>
      <w:r w:rsidRPr="00AF0EDB">
        <w:rPr>
          <w:b/>
        </w:rPr>
        <w:t>[This is a sample only - modify as appropriate]</w:t>
      </w:r>
    </w:p>
    <w:p w14:paraId="67C4633E" w14:textId="77777777" w:rsidR="00F1605C" w:rsidRPr="00AF0EDB" w:rsidRDefault="00F1605C" w:rsidP="00F1605C">
      <w:pPr>
        <w:spacing w:before="0" w:after="0" w:line="259" w:lineRule="auto"/>
        <w:jc w:val="both"/>
        <w:rPr>
          <w:b/>
          <w:i/>
          <w:iCs/>
        </w:rPr>
      </w:pPr>
    </w:p>
    <w:p w14:paraId="74201DC2" w14:textId="77777777" w:rsidR="00F1605C" w:rsidRPr="009526D1" w:rsidRDefault="00F1605C" w:rsidP="00F1605C">
      <w:pPr>
        <w:spacing w:before="0" w:after="0" w:line="259" w:lineRule="auto"/>
        <w:jc w:val="both"/>
        <w:rPr>
          <w:rFonts w:eastAsia="Times New Roman" w:cs="Times New Roman"/>
        </w:rPr>
      </w:pPr>
      <w:proofErr w:type="gramStart"/>
      <w:r w:rsidRPr="009526D1">
        <w:rPr>
          <w:rFonts w:eastAsia="Times New Roman" w:cs="Times New Roman"/>
        </w:rPr>
        <w:t>WHEREAS,</w:t>
      </w:r>
      <w:proofErr w:type="gramEnd"/>
      <w:r w:rsidRPr="009526D1">
        <w:rPr>
          <w:rFonts w:eastAsia="Times New Roman" w:cs="Times New Roman"/>
        </w:rPr>
        <w:t xml:space="preserve"> the Corporation desires to grant signing authority to the person described below.</w:t>
      </w:r>
    </w:p>
    <w:p w14:paraId="0F228C52" w14:textId="77777777" w:rsidR="00F1605C" w:rsidRDefault="00F1605C" w:rsidP="00F1605C">
      <w:pPr>
        <w:spacing w:before="0" w:after="0" w:line="259" w:lineRule="auto"/>
        <w:jc w:val="both"/>
        <w:rPr>
          <w:rFonts w:eastAsia="Times New Roman" w:cs="Times New Roman"/>
        </w:rPr>
      </w:pPr>
    </w:p>
    <w:p w14:paraId="3B6DEE8C" w14:textId="77777777" w:rsidR="00F1605C" w:rsidRPr="009526D1" w:rsidRDefault="00F1605C" w:rsidP="00F1605C">
      <w:pPr>
        <w:spacing w:before="0" w:after="0" w:line="259" w:lineRule="auto"/>
        <w:jc w:val="both"/>
        <w:rPr>
          <w:rFonts w:eastAsia="Times New Roman" w:cs="Times New Roman"/>
        </w:rPr>
      </w:pPr>
      <w:r w:rsidRPr="009526D1">
        <w:rPr>
          <w:rFonts w:eastAsia="Times New Roman" w:cs="Times New Roman"/>
        </w:rPr>
        <w:t>RESOLVED, that [</w:t>
      </w:r>
      <w:r w:rsidRPr="00AF0EDB">
        <w:rPr>
          <w:rFonts w:eastAsia="Times New Roman"/>
        </w:rPr>
        <w:t>Successor</w:t>
      </w:r>
      <w:r>
        <w:rPr>
          <w:rFonts w:eastAsia="Times New Roman" w:cs="Times New Roman"/>
        </w:rPr>
        <w:t xml:space="preserve"> Lawyer</w:t>
      </w:r>
      <w:r w:rsidRPr="009526D1">
        <w:rPr>
          <w:rFonts w:eastAsia="Times New Roman" w:cs="Times New Roman"/>
        </w:rPr>
        <w:t xml:space="preserve">] </w:t>
      </w:r>
      <w:r w:rsidRPr="009526D1">
        <w:rPr>
          <w:rFonts w:eastAsia="Times New Roman" w:cs="Times New Roman"/>
          <w:u w:val="single"/>
        </w:rPr>
        <w:tab/>
      </w:r>
      <w:r w:rsidRPr="009526D1">
        <w:rPr>
          <w:rFonts w:eastAsia="Times New Roman" w:cs="Times New Roman"/>
          <w:u w:val="single"/>
        </w:rPr>
        <w:tab/>
      </w:r>
      <w:r w:rsidRPr="009526D1">
        <w:rPr>
          <w:rFonts w:eastAsia="Times New Roman" w:cs="Times New Roman"/>
          <w:u w:val="single"/>
        </w:rPr>
        <w:tab/>
      </w:r>
      <w:r w:rsidRPr="009526D1">
        <w:rPr>
          <w:rFonts w:eastAsia="Times New Roman" w:cs="Times New Roman"/>
          <w:u w:val="single"/>
        </w:rPr>
        <w:tab/>
      </w:r>
      <w:r w:rsidRPr="009526D1">
        <w:rPr>
          <w:rFonts w:eastAsia="Times New Roman" w:cs="Times New Roman"/>
        </w:rPr>
        <w:t xml:space="preserve"> is hereby authorized and approved to conduct business on behalf of </w:t>
      </w:r>
      <w:r>
        <w:rPr>
          <w:rFonts w:eastAsia="Times New Roman" w:cs="Times New Roman"/>
        </w:rPr>
        <w:t>_________________ (“</w:t>
      </w:r>
      <w:r w:rsidRPr="009526D1">
        <w:rPr>
          <w:rFonts w:eastAsia="Times New Roman" w:cs="Times New Roman"/>
        </w:rPr>
        <w:t>the Corporation</w:t>
      </w:r>
      <w:r>
        <w:rPr>
          <w:rFonts w:eastAsia="Times New Roman" w:cs="Times New Roman"/>
        </w:rPr>
        <w:t>”)</w:t>
      </w:r>
      <w:r w:rsidRPr="009526D1">
        <w:rPr>
          <w:rFonts w:eastAsia="Times New Roman" w:cs="Times New Roman"/>
        </w:rPr>
        <w:t xml:space="preserve">, including executing transfers, assignments, contracts, obligations, and other instruments of whatever nature </w:t>
      </w:r>
      <w:proofErr w:type="gramStart"/>
      <w:r w:rsidRPr="009526D1">
        <w:rPr>
          <w:rFonts w:eastAsia="Times New Roman" w:cs="Times New Roman"/>
        </w:rPr>
        <w:t>entered into</w:t>
      </w:r>
      <w:proofErr w:type="gramEnd"/>
      <w:r w:rsidRPr="009526D1">
        <w:rPr>
          <w:rFonts w:eastAsia="Times New Roman" w:cs="Times New Roman"/>
        </w:rPr>
        <w:t xml:space="preserve"> by the Corporation.</w:t>
      </w:r>
    </w:p>
    <w:p w14:paraId="036532A7" w14:textId="77777777" w:rsidR="00F1605C" w:rsidRDefault="00F1605C" w:rsidP="00F1605C">
      <w:pPr>
        <w:spacing w:before="0" w:after="0" w:line="259" w:lineRule="auto"/>
        <w:jc w:val="both"/>
        <w:rPr>
          <w:rFonts w:eastAsia="Times New Roman" w:cs="Times New Roman"/>
        </w:rPr>
      </w:pPr>
    </w:p>
    <w:p w14:paraId="5C54D036" w14:textId="77777777" w:rsidR="00F1605C" w:rsidRPr="009526D1" w:rsidRDefault="00F1605C" w:rsidP="00F1605C">
      <w:pPr>
        <w:spacing w:before="0" w:after="0" w:line="259" w:lineRule="auto"/>
        <w:jc w:val="both"/>
        <w:rPr>
          <w:rFonts w:eastAsia="Times New Roman" w:cs="Times New Roman"/>
        </w:rPr>
      </w:pPr>
      <w:r w:rsidRPr="009526D1">
        <w:rPr>
          <w:rFonts w:eastAsia="Times New Roman" w:cs="Times New Roman"/>
        </w:rPr>
        <w:t xml:space="preserve">This authority further includes executing and delivering all contracts, applications, </w:t>
      </w:r>
      <w:proofErr w:type="gramStart"/>
      <w:r w:rsidRPr="009526D1">
        <w:rPr>
          <w:rFonts w:eastAsia="Times New Roman" w:cs="Times New Roman"/>
        </w:rPr>
        <w:t>directions</w:t>
      </w:r>
      <w:proofErr w:type="gramEnd"/>
      <w:r w:rsidRPr="009526D1">
        <w:rPr>
          <w:rFonts w:eastAsia="Times New Roman" w:cs="Times New Roman"/>
        </w:rPr>
        <w:t xml:space="preserve"> and documents required by the Law Society of Alberta/ALIA associated with this corporation’s permit to practice under the </w:t>
      </w:r>
      <w:r w:rsidRPr="009526D1">
        <w:rPr>
          <w:rFonts w:eastAsia="Times New Roman" w:cs="Times New Roman"/>
          <w:i/>
        </w:rPr>
        <w:t>Legal Professions Act</w:t>
      </w:r>
      <w:r w:rsidRPr="009526D1">
        <w:rPr>
          <w:rFonts w:eastAsia="Times New Roman" w:cs="Times New Roman"/>
        </w:rPr>
        <w:t xml:space="preserve"> (Alberta).</w:t>
      </w:r>
    </w:p>
    <w:p w14:paraId="3CC49384" w14:textId="77777777" w:rsidR="00F1605C" w:rsidRPr="009526D1" w:rsidRDefault="00F1605C" w:rsidP="00F1605C">
      <w:pPr>
        <w:spacing w:before="0" w:after="0" w:line="259" w:lineRule="auto"/>
        <w:jc w:val="both"/>
        <w:rPr>
          <w:rFonts w:eastAsia="Times New Roman" w:cs="Times New Roman"/>
        </w:rPr>
      </w:pPr>
    </w:p>
    <w:p w14:paraId="5C5BF802" w14:textId="77777777" w:rsidR="00F1605C" w:rsidRPr="00AF0EDB" w:rsidRDefault="00F1605C" w:rsidP="00F1605C">
      <w:pPr>
        <w:spacing w:before="0" w:after="0" w:line="259" w:lineRule="auto"/>
        <w:jc w:val="both"/>
        <w:rPr>
          <w:rFonts w:eastAsia="Times New Roman"/>
        </w:rPr>
      </w:pPr>
    </w:p>
    <w:p w14:paraId="4F464263" w14:textId="77777777" w:rsidR="00F1605C" w:rsidRPr="00AF0EDB" w:rsidRDefault="00F1605C" w:rsidP="00F1605C">
      <w:pPr>
        <w:tabs>
          <w:tab w:val="right" w:pos="9360"/>
        </w:tabs>
        <w:spacing w:before="0" w:after="0" w:line="259" w:lineRule="auto"/>
        <w:jc w:val="both"/>
        <w:rPr>
          <w:rFonts w:eastAsia="Times New Roman"/>
          <w:u w:val="single"/>
        </w:rPr>
      </w:pPr>
      <w:r w:rsidRPr="00AF0EDB">
        <w:rPr>
          <w:rFonts w:eastAsia="Times New Roman"/>
        </w:rPr>
        <w:t xml:space="preserve">Name: </w:t>
      </w:r>
      <w:r w:rsidRPr="00AF0EDB">
        <w:rPr>
          <w:rFonts w:eastAsia="Times New Roman"/>
          <w:u w:val="single"/>
        </w:rPr>
        <w:tab/>
      </w:r>
    </w:p>
    <w:p w14:paraId="556DABC0" w14:textId="77777777" w:rsidR="00F1605C" w:rsidRPr="00AF0EDB" w:rsidRDefault="00F1605C" w:rsidP="00F1605C">
      <w:pPr>
        <w:tabs>
          <w:tab w:val="right" w:pos="9360"/>
        </w:tabs>
        <w:spacing w:before="0" w:after="0" w:line="259" w:lineRule="auto"/>
        <w:jc w:val="both"/>
        <w:rPr>
          <w:rFonts w:eastAsia="Times New Roman"/>
          <w:u w:val="single"/>
        </w:rPr>
      </w:pPr>
      <w:r w:rsidRPr="00AF0EDB">
        <w:rPr>
          <w:rFonts w:eastAsia="Times New Roman"/>
        </w:rPr>
        <w:t xml:space="preserve">Title: </w:t>
      </w:r>
      <w:r w:rsidRPr="00AF0EDB">
        <w:rPr>
          <w:rFonts w:eastAsia="Times New Roman"/>
          <w:u w:val="single"/>
        </w:rPr>
        <w:tab/>
      </w:r>
    </w:p>
    <w:p w14:paraId="6B7896A3" w14:textId="361B07D3" w:rsidR="0089787B" w:rsidRPr="00F1605C" w:rsidRDefault="00F1605C" w:rsidP="00F1605C">
      <w:pPr>
        <w:tabs>
          <w:tab w:val="right" w:pos="9360"/>
        </w:tabs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Signature: </w:t>
      </w:r>
      <w:r w:rsidRPr="00AF0EDB">
        <w:rPr>
          <w:rFonts w:eastAsia="Times New Roman"/>
          <w:u w:val="single"/>
        </w:rPr>
        <w:tab/>
      </w:r>
    </w:p>
    <w:sectPr w:rsidR="0089787B" w:rsidRPr="00F1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5C"/>
    <w:rsid w:val="0089787B"/>
    <w:rsid w:val="00F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37B"/>
  <w15:chartTrackingRefBased/>
  <w15:docId w15:val="{4B468FF4-E7DE-4C82-8E7E-3F49C02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5C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605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B234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605C"/>
    <w:rPr>
      <w:rFonts w:ascii="Arial" w:eastAsiaTheme="majorEastAsia" w:hAnsi="Arial" w:cstheme="majorBidi"/>
      <w:b/>
      <w:bCs/>
      <w:color w:val="8B2346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F16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2023-01-05T22:12:00Z</dcterms:created>
  <dcterms:modified xsi:type="dcterms:W3CDTF">2023-01-05T22:12:00Z</dcterms:modified>
</cp:coreProperties>
</file>